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3" w:rsidRPr="000F4742" w:rsidRDefault="00ED0193">
      <w:pPr>
        <w:rPr>
          <w:sz w:val="84"/>
          <w:szCs w:val="84"/>
          <w:u w:val="single"/>
        </w:rPr>
      </w:pPr>
      <w:bookmarkStart w:id="0" w:name="_GoBack"/>
      <w:bookmarkEnd w:id="0"/>
    </w:p>
    <w:p w:rsidR="00ED0193" w:rsidRPr="000F4742" w:rsidRDefault="00ED0193">
      <w:pPr>
        <w:rPr>
          <w:sz w:val="84"/>
          <w:szCs w:val="84"/>
          <w:u w:val="single"/>
        </w:rPr>
      </w:pPr>
    </w:p>
    <w:p w:rsidR="00ED0193" w:rsidRPr="000F4742" w:rsidRDefault="00ED0193">
      <w:pPr>
        <w:rPr>
          <w:sz w:val="84"/>
          <w:szCs w:val="84"/>
          <w:u w:val="single"/>
        </w:rPr>
      </w:pPr>
    </w:p>
    <w:p w:rsidR="00ED0193" w:rsidRPr="000F4742" w:rsidRDefault="00ED0193">
      <w:pPr>
        <w:rPr>
          <w:sz w:val="84"/>
          <w:szCs w:val="84"/>
          <w:u w:val="single"/>
        </w:rPr>
      </w:pPr>
    </w:p>
    <w:p w:rsidR="00ED0193" w:rsidRPr="000F4742" w:rsidRDefault="00B31074">
      <w:pPr>
        <w:jc w:val="center"/>
        <w:rPr>
          <w:sz w:val="52"/>
          <w:szCs w:val="52"/>
        </w:rPr>
      </w:pPr>
      <w:r>
        <w:rPr>
          <w:rFonts w:hint="eastAsia"/>
          <w:sz w:val="52"/>
          <w:szCs w:val="52"/>
        </w:rPr>
        <w:t>2023</w:t>
      </w:r>
      <w:r>
        <w:rPr>
          <w:rFonts w:hint="eastAsia"/>
          <w:sz w:val="52"/>
          <w:szCs w:val="52"/>
        </w:rPr>
        <w:t>年</w:t>
      </w:r>
      <w:r w:rsidR="00C62F20" w:rsidRPr="000F4742">
        <w:rPr>
          <w:rFonts w:hint="eastAsia"/>
          <w:sz w:val="52"/>
          <w:szCs w:val="52"/>
        </w:rPr>
        <w:t>海口市民政局</w:t>
      </w:r>
      <w:r w:rsidR="00A66960">
        <w:rPr>
          <w:rFonts w:hint="eastAsia"/>
          <w:sz w:val="52"/>
          <w:szCs w:val="52"/>
        </w:rPr>
        <w:t>(</w:t>
      </w:r>
      <w:r w:rsidR="00C23402" w:rsidRPr="000F4742">
        <w:rPr>
          <w:rFonts w:hint="eastAsia"/>
          <w:sz w:val="52"/>
          <w:szCs w:val="52"/>
        </w:rPr>
        <w:t>本级</w:t>
      </w:r>
      <w:r w:rsidR="00A66960">
        <w:rPr>
          <w:rFonts w:hint="eastAsia"/>
          <w:sz w:val="52"/>
          <w:szCs w:val="52"/>
        </w:rPr>
        <w:t>)</w:t>
      </w:r>
      <w:r w:rsidR="00C62F20" w:rsidRPr="000F4742">
        <w:rPr>
          <w:rFonts w:hint="eastAsia"/>
          <w:sz w:val="52"/>
          <w:szCs w:val="52"/>
        </w:rPr>
        <w:t>单位</w:t>
      </w:r>
      <w:r w:rsidR="006103B0" w:rsidRPr="000F4742">
        <w:rPr>
          <w:rFonts w:hint="eastAsia"/>
          <w:sz w:val="52"/>
          <w:szCs w:val="52"/>
        </w:rPr>
        <w:t>预算</w:t>
      </w: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rPr>
          <w:sz w:val="84"/>
          <w:szCs w:val="84"/>
        </w:rPr>
      </w:pPr>
    </w:p>
    <w:p w:rsidR="00ED0193" w:rsidRPr="000F4742" w:rsidRDefault="006103B0">
      <w:pPr>
        <w:jc w:val="center"/>
        <w:rPr>
          <w:rFonts w:ascii="黑体" w:eastAsia="黑体" w:hAnsi="黑体"/>
          <w:sz w:val="52"/>
          <w:szCs w:val="52"/>
        </w:rPr>
      </w:pPr>
      <w:r w:rsidRPr="000F4742">
        <w:rPr>
          <w:rFonts w:ascii="黑体" w:eastAsia="黑体" w:hAnsi="黑体" w:hint="eastAsia"/>
          <w:sz w:val="52"/>
          <w:szCs w:val="52"/>
        </w:rPr>
        <w:lastRenderedPageBreak/>
        <w:t>目录</w:t>
      </w:r>
    </w:p>
    <w:p w:rsidR="00ED0193" w:rsidRPr="000F4742" w:rsidRDefault="006103B0">
      <w:pPr>
        <w:pStyle w:val="1"/>
        <w:numPr>
          <w:ilvl w:val="0"/>
          <w:numId w:val="1"/>
        </w:numPr>
        <w:ind w:firstLineChars="0"/>
        <w:jc w:val="left"/>
        <w:rPr>
          <w:rFonts w:ascii="黑体" w:eastAsia="黑体" w:hAnsi="黑体"/>
          <w:sz w:val="32"/>
          <w:szCs w:val="32"/>
        </w:rPr>
      </w:pP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Pr="000F4742">
        <w:rPr>
          <w:rFonts w:ascii="黑体" w:eastAsia="黑体" w:hAnsi="黑体" w:hint="eastAsia"/>
          <w:sz w:val="32"/>
          <w:szCs w:val="32"/>
        </w:rPr>
        <w:t>概况</w:t>
      </w:r>
    </w:p>
    <w:p w:rsidR="00ED0193" w:rsidRPr="000F4742" w:rsidRDefault="006103B0">
      <w:pPr>
        <w:pStyle w:val="1"/>
        <w:numPr>
          <w:ilvl w:val="0"/>
          <w:numId w:val="2"/>
        </w:numPr>
        <w:ind w:firstLineChars="0"/>
        <w:jc w:val="left"/>
        <w:rPr>
          <w:rFonts w:ascii="黑体" w:eastAsia="黑体" w:hAnsi="黑体"/>
          <w:sz w:val="32"/>
          <w:szCs w:val="32"/>
        </w:rPr>
      </w:pPr>
      <w:r w:rsidRPr="000F4742">
        <w:rPr>
          <w:rFonts w:ascii="黑体" w:eastAsia="黑体" w:hAnsi="黑体" w:hint="eastAsia"/>
          <w:sz w:val="32"/>
          <w:szCs w:val="32"/>
        </w:rPr>
        <w:t>主要职能</w:t>
      </w:r>
    </w:p>
    <w:p w:rsidR="00ED0193" w:rsidRPr="000F4742" w:rsidRDefault="00C62F20">
      <w:pPr>
        <w:pStyle w:val="1"/>
        <w:numPr>
          <w:ilvl w:val="0"/>
          <w:numId w:val="2"/>
        </w:numPr>
        <w:ind w:firstLineChars="0"/>
        <w:jc w:val="left"/>
        <w:rPr>
          <w:rFonts w:ascii="黑体" w:eastAsia="黑体" w:hAnsi="黑体"/>
          <w:sz w:val="32"/>
          <w:szCs w:val="32"/>
        </w:rPr>
      </w:pPr>
      <w:r w:rsidRPr="000F4742">
        <w:rPr>
          <w:rFonts w:ascii="黑体" w:eastAsia="黑体" w:hAnsi="黑体" w:hint="eastAsia"/>
          <w:sz w:val="32"/>
          <w:szCs w:val="32"/>
        </w:rPr>
        <w:t>单位</w:t>
      </w:r>
      <w:r w:rsidR="006103B0" w:rsidRPr="000F4742">
        <w:rPr>
          <w:rFonts w:ascii="黑体" w:eastAsia="黑体" w:hAnsi="黑体" w:hint="eastAsia"/>
          <w:sz w:val="32"/>
          <w:szCs w:val="32"/>
        </w:rPr>
        <w:t>预算单位构成</w:t>
      </w:r>
    </w:p>
    <w:p w:rsidR="00ED0193" w:rsidRPr="000F4742" w:rsidRDefault="001B5A2F">
      <w:pPr>
        <w:pStyle w:val="1"/>
        <w:numPr>
          <w:ilvl w:val="0"/>
          <w:numId w:val="1"/>
        </w:numPr>
        <w:ind w:firstLineChars="0"/>
        <w:rPr>
          <w:rFonts w:ascii="黑体" w:eastAsia="黑体" w:hAnsi="黑体"/>
          <w:sz w:val="32"/>
          <w:szCs w:val="32"/>
        </w:rPr>
      </w:pPr>
      <w:r w:rsidRPr="000F4742">
        <w:rPr>
          <w:rFonts w:ascii="黑体" w:eastAsia="黑体" w:hAnsi="黑体" w:hint="eastAsia"/>
          <w:sz w:val="32"/>
          <w:szCs w:val="32"/>
        </w:rPr>
        <w:t xml:space="preserve"> </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00C62F20" w:rsidRPr="000F4742">
        <w:rPr>
          <w:rFonts w:ascii="黑体" w:eastAsia="黑体" w:hAnsi="黑体" w:hint="eastAsia"/>
          <w:sz w:val="32"/>
          <w:szCs w:val="32"/>
        </w:rPr>
        <w:t>单位</w:t>
      </w:r>
      <w:r w:rsidR="006103B0" w:rsidRPr="000F4742">
        <w:rPr>
          <w:rFonts w:ascii="黑体" w:eastAsia="黑体" w:hAnsi="黑体" w:hint="eastAsia"/>
          <w:sz w:val="32"/>
          <w:szCs w:val="32"/>
        </w:rPr>
        <w:t>预算表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财政拨款收支总表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一般公共预算基本支出表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一般公共预算“三公”经费支出表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政府性基金预算支出表。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政府性基金预算“三公”经费支出表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收支总表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收入总表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支出总表</w:t>
      </w:r>
    </w:p>
    <w:p w:rsidR="00ED0193" w:rsidRPr="000F4742" w:rsidRDefault="006103B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项目支出绩效信息表</w:t>
      </w:r>
    </w:p>
    <w:p w:rsidR="00ED0193" w:rsidRPr="000F4742" w:rsidRDefault="001B5A2F">
      <w:pPr>
        <w:pStyle w:val="1"/>
        <w:numPr>
          <w:ilvl w:val="0"/>
          <w:numId w:val="1"/>
        </w:numPr>
        <w:ind w:firstLineChars="0"/>
        <w:jc w:val="left"/>
        <w:rPr>
          <w:rFonts w:ascii="仿宋_GB2312" w:eastAsia="仿宋_GB2312" w:hAnsi="仿宋_GB2312" w:cs="仿宋_GB2312"/>
          <w:sz w:val="32"/>
          <w:szCs w:val="32"/>
        </w:rPr>
      </w:pP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00C62F20" w:rsidRPr="000F4742">
        <w:rPr>
          <w:rFonts w:ascii="黑体" w:eastAsia="黑体" w:hAnsi="黑体" w:hint="eastAsia"/>
          <w:sz w:val="32"/>
          <w:szCs w:val="32"/>
        </w:rPr>
        <w:t>单位</w:t>
      </w:r>
      <w:r w:rsidR="006103B0" w:rsidRPr="000F4742">
        <w:rPr>
          <w:rFonts w:ascii="黑体" w:eastAsia="黑体" w:hAnsi="黑体" w:hint="eastAsia"/>
          <w:sz w:val="32"/>
          <w:szCs w:val="32"/>
        </w:rPr>
        <w:t>预算情况说明</w:t>
      </w:r>
    </w:p>
    <w:p w:rsidR="00ED0193" w:rsidRPr="000F4742" w:rsidRDefault="001B5A2F">
      <w:pPr>
        <w:pStyle w:val="1"/>
        <w:numPr>
          <w:ilvl w:val="0"/>
          <w:numId w:val="1"/>
        </w:numPr>
        <w:ind w:firstLineChars="0"/>
        <w:jc w:val="left"/>
        <w:rPr>
          <w:rFonts w:ascii="仿宋_GB2312" w:eastAsia="仿宋_GB2312" w:hAnsi="仿宋_GB2312" w:cs="仿宋_GB2312"/>
          <w:sz w:val="32"/>
          <w:szCs w:val="32"/>
        </w:rPr>
      </w:pPr>
      <w:r w:rsidRPr="000F4742">
        <w:rPr>
          <w:rFonts w:ascii="黑体" w:eastAsia="黑体" w:hAnsi="黑体" w:hint="eastAsia"/>
          <w:sz w:val="32"/>
          <w:szCs w:val="32"/>
        </w:rPr>
        <w:t xml:space="preserve"> </w:t>
      </w:r>
      <w:r w:rsidR="006103B0" w:rsidRPr="000F4742">
        <w:rPr>
          <w:rFonts w:ascii="黑体" w:eastAsia="黑体" w:hAnsi="黑体" w:hint="eastAsia"/>
          <w:sz w:val="32"/>
          <w:szCs w:val="32"/>
        </w:rPr>
        <w:t>名词解释</w:t>
      </w:r>
    </w:p>
    <w:p w:rsidR="00ED0193" w:rsidRPr="000F4742" w:rsidRDefault="00ED0193">
      <w:pPr>
        <w:pStyle w:val="1"/>
        <w:ind w:left="1320" w:firstLineChars="0" w:firstLine="0"/>
        <w:jc w:val="left"/>
        <w:rPr>
          <w:rFonts w:ascii="黑体" w:eastAsia="黑体" w:hAnsi="黑体"/>
          <w:sz w:val="32"/>
          <w:szCs w:val="32"/>
        </w:rPr>
      </w:pPr>
    </w:p>
    <w:p w:rsidR="00ED0193" w:rsidRPr="000F4742" w:rsidRDefault="00ED0193">
      <w:pPr>
        <w:jc w:val="left"/>
        <w:rPr>
          <w:rFonts w:ascii="黑体" w:eastAsia="黑体" w:hAnsi="黑体"/>
          <w:sz w:val="32"/>
          <w:szCs w:val="32"/>
        </w:rPr>
      </w:pPr>
    </w:p>
    <w:p w:rsidR="001B5A2F" w:rsidRPr="000F4742" w:rsidRDefault="001B5A2F">
      <w:pPr>
        <w:jc w:val="left"/>
        <w:rPr>
          <w:rFonts w:ascii="黑体" w:eastAsia="黑体" w:hAnsi="黑体"/>
          <w:sz w:val="32"/>
          <w:szCs w:val="32"/>
        </w:rPr>
      </w:pPr>
    </w:p>
    <w:p w:rsidR="006958C3" w:rsidRDefault="006958C3">
      <w:pPr>
        <w:jc w:val="left"/>
        <w:rPr>
          <w:rFonts w:ascii="黑体" w:eastAsia="黑体" w:hAnsi="黑体"/>
          <w:sz w:val="32"/>
          <w:szCs w:val="32"/>
        </w:rPr>
        <w:sectPr w:rsidR="006958C3" w:rsidSect="00C91C06">
          <w:footerReference w:type="even" r:id="rId9"/>
          <w:pgSz w:w="11906" w:h="16838" w:code="9"/>
          <w:pgMar w:top="1440" w:right="1797" w:bottom="1440" w:left="1797" w:header="851" w:footer="992" w:gutter="0"/>
          <w:pgNumType w:fmt="numberInDash" w:start="1"/>
          <w:cols w:space="720"/>
          <w:docGrid w:type="lines" w:linePitch="312"/>
        </w:sectPr>
      </w:pPr>
    </w:p>
    <w:p w:rsidR="00ED0193" w:rsidRPr="000F4742" w:rsidRDefault="00ED0193">
      <w:pPr>
        <w:jc w:val="left"/>
        <w:rPr>
          <w:rFonts w:ascii="黑体" w:eastAsia="黑体" w:hAnsi="黑体"/>
          <w:sz w:val="32"/>
          <w:szCs w:val="32"/>
        </w:rPr>
      </w:pPr>
    </w:p>
    <w:p w:rsidR="00ED0193" w:rsidRPr="000F4742" w:rsidRDefault="001B5A2F" w:rsidP="00545C89">
      <w:pPr>
        <w:pStyle w:val="1"/>
        <w:numPr>
          <w:ilvl w:val="0"/>
          <w:numId w:val="4"/>
        </w:numPr>
        <w:spacing w:line="560" w:lineRule="exact"/>
        <w:ind w:firstLineChars="0"/>
        <w:jc w:val="center"/>
        <w:rPr>
          <w:rFonts w:ascii="仿宋_GB2312" w:eastAsia="仿宋_GB2312" w:hAnsi="仿宋_GB2312" w:cs="仿宋_GB2312"/>
          <w:sz w:val="32"/>
          <w:szCs w:val="32"/>
        </w:rPr>
      </w:pPr>
      <w:r w:rsidRPr="000F4742">
        <w:rPr>
          <w:rFonts w:ascii="黑体" w:eastAsia="黑体" w:hAnsi="黑体" w:hint="eastAsia"/>
          <w:sz w:val="32"/>
          <w:szCs w:val="32"/>
        </w:rPr>
        <w:t xml:space="preserve"> </w:t>
      </w:r>
      <w:r w:rsidR="00C62F20" w:rsidRPr="000F4742">
        <w:rPr>
          <w:rFonts w:ascii="黑体" w:eastAsia="黑体" w:hAnsi="黑体" w:hint="eastAsia"/>
          <w:sz w:val="32"/>
          <w:szCs w:val="32"/>
        </w:rPr>
        <w:t>海口市民政局（单位）</w:t>
      </w:r>
      <w:r w:rsidR="006103B0" w:rsidRPr="000F4742">
        <w:rPr>
          <w:rFonts w:ascii="黑体" w:eastAsia="黑体" w:hAnsi="黑体" w:hint="eastAsia"/>
          <w:sz w:val="32"/>
          <w:szCs w:val="32"/>
        </w:rPr>
        <w:t>概况</w:t>
      </w:r>
    </w:p>
    <w:p w:rsidR="00ED0193" w:rsidRPr="000F4742" w:rsidRDefault="00ED0193" w:rsidP="00545C89">
      <w:pPr>
        <w:spacing w:line="560" w:lineRule="exact"/>
        <w:jc w:val="left"/>
        <w:rPr>
          <w:rFonts w:ascii="仿宋_GB2312" w:eastAsia="仿宋_GB2312" w:hAnsi="仿宋_GB2312" w:cs="仿宋_GB2312"/>
          <w:sz w:val="32"/>
          <w:szCs w:val="32"/>
        </w:rPr>
      </w:pPr>
    </w:p>
    <w:p w:rsidR="00ED0193" w:rsidRPr="000F4742" w:rsidRDefault="006103B0" w:rsidP="00545C89">
      <w:pPr>
        <w:pStyle w:val="1"/>
        <w:numPr>
          <w:ilvl w:val="0"/>
          <w:numId w:val="5"/>
        </w:numPr>
        <w:spacing w:line="560" w:lineRule="exact"/>
        <w:ind w:firstLineChars="0"/>
        <w:jc w:val="left"/>
        <w:rPr>
          <w:rFonts w:ascii="黑体" w:eastAsia="黑体" w:hAnsi="黑体" w:cs="仿宋_GB2312"/>
          <w:sz w:val="32"/>
          <w:szCs w:val="32"/>
        </w:rPr>
      </w:pPr>
      <w:r w:rsidRPr="000F4742">
        <w:rPr>
          <w:rFonts w:ascii="黑体" w:eastAsia="黑体" w:hAnsi="黑体" w:cs="仿宋_GB2312" w:hint="eastAsia"/>
          <w:sz w:val="32"/>
          <w:szCs w:val="32"/>
        </w:rPr>
        <w:t>主要职能</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（五）负责拟订本市行政区划管理政策和行政区域界限、</w:t>
      </w:r>
      <w:r w:rsidRPr="000F4742">
        <w:rPr>
          <w:rFonts w:ascii="仿宋_GB2312" w:eastAsia="仿宋_GB2312" w:hAnsi="黑体" w:cs="仿宋_GB2312" w:hint="eastAsia"/>
          <w:sz w:val="32"/>
          <w:szCs w:val="32"/>
        </w:rPr>
        <w:lastRenderedPageBreak/>
        <w:t>地名管理办法并组织实施，负责市级行政区域界线的勘定和管理工作，负责边界争议的调查和调处；负责镇（街道）和各区行政区划名称、重要自然地理实体地名的命名、更名和地名标志的设置及管理工作。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查处丧葬违法案件。</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（九）负责拟订本市残疾人权益保护政策，统筹推进残疾人福利制度建设和康复辅助器具产业发展。</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（十一）负责拟订本市促进慈善事业发展政策，组织、指导社会捐助工作，负责本市福利彩票发行管理工作。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（十二）负责拟订本市社会工作、志愿服务政策和标准，会同有关</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推进社会工作人才队伍建设和志愿者队伍建设。</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lastRenderedPageBreak/>
        <w:t>（十三）负责管理国家、省和市拨付的民政事业经费，指导、监督民政事业经费的使用，负责本市民政统计工作。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（十四）指导各区民政工作。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（十五）完成市委、市政府交办的其他任务。</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EB6FA3" w:rsidRPr="000F4742" w:rsidRDefault="00EB6FA3" w:rsidP="00545C89">
      <w:pPr>
        <w:spacing w:line="560" w:lineRule="exact"/>
        <w:ind w:firstLineChars="221" w:firstLine="707"/>
        <w:jc w:val="left"/>
        <w:rPr>
          <w:rFonts w:ascii="仿宋_GB2312" w:eastAsia="仿宋_GB2312" w:hAnsi="黑体" w:cs="仿宋_GB2312"/>
          <w:sz w:val="32"/>
          <w:szCs w:val="32"/>
        </w:rPr>
      </w:pPr>
    </w:p>
    <w:p w:rsidR="00ED0193" w:rsidRPr="000F4742" w:rsidRDefault="00C62F20" w:rsidP="00545C89">
      <w:pPr>
        <w:pStyle w:val="1"/>
        <w:numPr>
          <w:ilvl w:val="0"/>
          <w:numId w:val="5"/>
        </w:numPr>
        <w:spacing w:line="560" w:lineRule="exact"/>
        <w:ind w:firstLineChars="0"/>
        <w:jc w:val="left"/>
        <w:rPr>
          <w:rFonts w:ascii="黑体" w:eastAsia="黑体" w:hAnsi="黑体" w:cs="仿宋_GB2312"/>
          <w:sz w:val="32"/>
          <w:szCs w:val="32"/>
        </w:rPr>
      </w:pPr>
      <w:r w:rsidRPr="000F4742">
        <w:rPr>
          <w:rFonts w:ascii="黑体" w:eastAsia="黑体" w:hAnsi="黑体" w:cs="仿宋_GB2312" w:hint="eastAsia"/>
          <w:sz w:val="32"/>
          <w:szCs w:val="32"/>
        </w:rPr>
        <w:t>单位</w:t>
      </w:r>
      <w:r w:rsidR="006103B0" w:rsidRPr="000F4742">
        <w:rPr>
          <w:rFonts w:ascii="黑体" w:eastAsia="黑体" w:hAnsi="黑体" w:cs="仿宋_GB2312" w:hint="eastAsia"/>
          <w:sz w:val="32"/>
          <w:szCs w:val="32"/>
        </w:rPr>
        <w:t>预算单位构成</w:t>
      </w:r>
    </w:p>
    <w:p w:rsidR="00C62F20" w:rsidRPr="000F4742" w:rsidRDefault="006103B0" w:rsidP="00C62F20">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纳入</w:t>
      </w:r>
      <w:r w:rsidR="00C62F20" w:rsidRPr="000F4742">
        <w:rPr>
          <w:rFonts w:ascii="仿宋_GB2312" w:eastAsia="仿宋_GB2312" w:hAnsi="黑体" w:cs="仿宋_GB2312" w:hint="eastAsia"/>
          <w:sz w:val="32"/>
          <w:szCs w:val="32"/>
        </w:rPr>
        <w:t>海口市民政局（单位）</w:t>
      </w:r>
      <w:r w:rsidR="00B31074">
        <w:rPr>
          <w:rFonts w:ascii="仿宋_GB2312" w:eastAsia="仿宋_GB2312" w:hAnsi="黑体" w:cs="仿宋_GB2312" w:hint="eastAsia"/>
          <w:sz w:val="32"/>
          <w:szCs w:val="32"/>
        </w:rPr>
        <w:t>2023年</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预算编制范围的</w:t>
      </w:r>
      <w:r w:rsidR="00AE4E30" w:rsidRPr="00217C6A">
        <w:rPr>
          <w:rFonts w:ascii="仿宋_GB2312" w:eastAsia="仿宋_GB2312" w:hAnsi="黑体" w:cs="仿宋_GB2312" w:hint="eastAsia"/>
          <w:sz w:val="32"/>
          <w:szCs w:val="32"/>
        </w:rPr>
        <w:t>内设机构：办公室（信访办公室）、组织人事科（政策法规科）、市社会组织管理局（行政审批办公室）、市社会救助局、基层政权建设和社区治理科、社会事务科（区划地名科、婚姻登记办公室）、养老服务科、儿童福利和慈善事业促进科。</w:t>
      </w:r>
    </w:p>
    <w:p w:rsidR="00CF1DFA" w:rsidRPr="000F4742" w:rsidRDefault="00CF1DFA" w:rsidP="00545C89">
      <w:pPr>
        <w:spacing w:line="560" w:lineRule="exact"/>
        <w:ind w:left="800"/>
        <w:jc w:val="left"/>
        <w:rPr>
          <w:rFonts w:ascii="仿宋_GB2312" w:eastAsia="仿宋_GB2312" w:hAnsi="黑体" w:cs="仿宋_GB2312"/>
          <w:sz w:val="32"/>
          <w:szCs w:val="32"/>
        </w:rPr>
      </w:pPr>
    </w:p>
    <w:p w:rsidR="00EB6FA3" w:rsidRPr="000F4742" w:rsidRDefault="00EB6FA3" w:rsidP="00545C89">
      <w:pPr>
        <w:spacing w:line="560" w:lineRule="exact"/>
        <w:ind w:left="800"/>
        <w:jc w:val="left"/>
        <w:rPr>
          <w:rFonts w:ascii="仿宋_GB2312" w:eastAsia="仿宋_GB2312" w:hAnsi="黑体" w:cs="仿宋_GB2312"/>
          <w:sz w:val="32"/>
          <w:szCs w:val="32"/>
        </w:rPr>
      </w:pPr>
    </w:p>
    <w:p w:rsidR="00ED0193" w:rsidRPr="000F4742" w:rsidRDefault="006103B0" w:rsidP="00545C89">
      <w:pPr>
        <w:spacing w:line="560" w:lineRule="exact"/>
        <w:ind w:firstLineChars="200" w:firstLine="640"/>
        <w:rPr>
          <w:rFonts w:ascii="黑体" w:eastAsia="黑体" w:hAnsi="黑体"/>
          <w:sz w:val="32"/>
          <w:szCs w:val="32"/>
        </w:rPr>
      </w:pPr>
      <w:r w:rsidRPr="000F4742">
        <w:rPr>
          <w:rFonts w:ascii="黑体" w:eastAsia="黑体" w:hAnsi="黑体" w:hint="eastAsia"/>
          <w:sz w:val="32"/>
          <w:szCs w:val="32"/>
        </w:rPr>
        <w:t xml:space="preserve">第二部分 </w:t>
      </w: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00C62F20" w:rsidRPr="000F4742">
        <w:rPr>
          <w:rFonts w:ascii="黑体" w:eastAsia="黑体" w:hAnsi="黑体" w:hint="eastAsia"/>
          <w:sz w:val="32"/>
          <w:szCs w:val="32"/>
        </w:rPr>
        <w:t>单位</w:t>
      </w:r>
      <w:r w:rsidRPr="000F4742">
        <w:rPr>
          <w:rFonts w:ascii="黑体" w:eastAsia="黑体" w:hAnsi="黑体" w:hint="eastAsia"/>
          <w:sz w:val="32"/>
          <w:szCs w:val="32"/>
        </w:rPr>
        <w:t>预算表</w:t>
      </w:r>
    </w:p>
    <w:p w:rsidR="00ED0193" w:rsidRPr="000F4742" w:rsidRDefault="00ED0193" w:rsidP="00545C89">
      <w:pPr>
        <w:spacing w:line="560" w:lineRule="exact"/>
        <w:ind w:left="800"/>
        <w:jc w:val="left"/>
        <w:rPr>
          <w:rFonts w:ascii="黑体" w:eastAsia="黑体" w:hAnsi="黑体"/>
          <w:sz w:val="32"/>
          <w:szCs w:val="32"/>
        </w:rPr>
      </w:pPr>
    </w:p>
    <w:p w:rsidR="00ED0193" w:rsidRPr="000F4742" w:rsidRDefault="006103B0" w:rsidP="00545C89">
      <w:pPr>
        <w:spacing w:line="560" w:lineRule="exact"/>
        <w:ind w:left="800"/>
        <w:jc w:val="center"/>
        <w:rPr>
          <w:rFonts w:ascii="仿宋_GB2312" w:eastAsia="仿宋_GB2312" w:hAnsi="黑体"/>
          <w:b/>
          <w:sz w:val="32"/>
          <w:szCs w:val="32"/>
        </w:rPr>
      </w:pPr>
      <w:r w:rsidRPr="000F4742">
        <w:rPr>
          <w:rFonts w:ascii="仿宋_GB2312" w:eastAsia="仿宋_GB2312" w:hAnsi="黑体" w:hint="eastAsia"/>
          <w:b/>
          <w:sz w:val="32"/>
          <w:szCs w:val="32"/>
        </w:rPr>
        <w:t>（此部分内容即为</w:t>
      </w:r>
      <w:r w:rsidR="00C62F20" w:rsidRPr="000F4742">
        <w:rPr>
          <w:rFonts w:ascii="仿宋_GB2312" w:eastAsia="仿宋_GB2312" w:hAnsi="黑体" w:hint="eastAsia"/>
          <w:b/>
          <w:sz w:val="32"/>
          <w:szCs w:val="32"/>
        </w:rPr>
        <w:t>单位</w:t>
      </w:r>
      <w:r w:rsidRPr="000F4742">
        <w:rPr>
          <w:rFonts w:ascii="仿宋_GB2312" w:eastAsia="仿宋_GB2312" w:hAnsi="黑体" w:hint="eastAsia"/>
          <w:b/>
          <w:sz w:val="32"/>
          <w:szCs w:val="32"/>
        </w:rPr>
        <w:t>预算公开表）</w:t>
      </w:r>
    </w:p>
    <w:p w:rsidR="00ED0193" w:rsidRPr="000F4742" w:rsidRDefault="00ED0193" w:rsidP="00545C89">
      <w:pPr>
        <w:spacing w:line="560" w:lineRule="exact"/>
        <w:rPr>
          <w:rFonts w:ascii="黑体" w:eastAsia="黑体" w:hAnsi="黑体"/>
          <w:sz w:val="32"/>
          <w:szCs w:val="32"/>
        </w:rPr>
      </w:pPr>
    </w:p>
    <w:p w:rsidR="00EB6FA3" w:rsidRPr="000F4742" w:rsidRDefault="00EB6FA3" w:rsidP="00545C89">
      <w:pPr>
        <w:spacing w:line="560" w:lineRule="exact"/>
        <w:rPr>
          <w:rFonts w:ascii="黑体" w:eastAsia="黑体" w:hAnsi="黑体"/>
          <w:sz w:val="32"/>
          <w:szCs w:val="32"/>
        </w:rPr>
      </w:pPr>
    </w:p>
    <w:p w:rsidR="00ED0193" w:rsidRPr="000F4742" w:rsidRDefault="006103B0" w:rsidP="00545C89">
      <w:pPr>
        <w:spacing w:line="560" w:lineRule="exact"/>
        <w:ind w:firstLineChars="150" w:firstLine="480"/>
        <w:rPr>
          <w:rFonts w:ascii="黑体" w:eastAsia="黑体" w:hAnsi="黑体"/>
          <w:sz w:val="32"/>
          <w:szCs w:val="32"/>
        </w:rPr>
      </w:pPr>
      <w:r w:rsidRPr="000F4742">
        <w:rPr>
          <w:rFonts w:ascii="黑体" w:eastAsia="黑体" w:hAnsi="黑体" w:hint="eastAsia"/>
          <w:sz w:val="32"/>
          <w:szCs w:val="32"/>
        </w:rPr>
        <w:t xml:space="preserve">第三部分   </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00C62F20" w:rsidRPr="000F4742">
        <w:rPr>
          <w:rFonts w:ascii="黑体" w:eastAsia="黑体" w:hAnsi="黑体" w:hint="eastAsia"/>
          <w:sz w:val="32"/>
          <w:szCs w:val="32"/>
        </w:rPr>
        <w:t>单位</w:t>
      </w:r>
      <w:r w:rsidRPr="000F4742">
        <w:rPr>
          <w:rFonts w:ascii="黑体" w:eastAsia="黑体" w:hAnsi="黑体" w:hint="eastAsia"/>
          <w:sz w:val="32"/>
          <w:szCs w:val="32"/>
        </w:rPr>
        <w:t>预算情况说明</w:t>
      </w:r>
    </w:p>
    <w:p w:rsidR="00ED0193" w:rsidRPr="000F4742" w:rsidRDefault="00ED0193" w:rsidP="00545C89">
      <w:pPr>
        <w:spacing w:line="560" w:lineRule="exact"/>
        <w:jc w:val="center"/>
        <w:rPr>
          <w:rFonts w:ascii="黑体" w:eastAsia="黑体" w:hAnsi="黑体"/>
          <w:sz w:val="32"/>
          <w:szCs w:val="32"/>
        </w:rPr>
      </w:pPr>
    </w:p>
    <w:p w:rsidR="00ED0193" w:rsidRPr="000F4742" w:rsidRDefault="006103B0" w:rsidP="00545C89">
      <w:pPr>
        <w:spacing w:line="560" w:lineRule="exact"/>
        <w:ind w:firstLineChars="200" w:firstLine="640"/>
        <w:jc w:val="left"/>
        <w:rPr>
          <w:rFonts w:ascii="黑体" w:eastAsia="黑体" w:hAnsi="黑体"/>
          <w:sz w:val="32"/>
          <w:szCs w:val="32"/>
        </w:rPr>
      </w:pPr>
      <w:r w:rsidRPr="000F4742">
        <w:rPr>
          <w:rFonts w:ascii="黑体" w:eastAsia="黑体" w:hAnsi="黑体" w:hint="eastAsia"/>
          <w:sz w:val="32"/>
          <w:szCs w:val="32"/>
        </w:rPr>
        <w:t>一、关于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hint="eastAsia"/>
          <w:sz w:val="32"/>
          <w:szCs w:val="32"/>
        </w:rPr>
        <w:t>财政拨款收支预算情况的总体说明</w:t>
      </w:r>
    </w:p>
    <w:p w:rsidR="00ED0193" w:rsidRPr="000F4742" w:rsidRDefault="00C62F20" w:rsidP="00545C89">
      <w:pPr>
        <w:spacing w:line="560" w:lineRule="exact"/>
        <w:ind w:firstLineChars="200" w:firstLine="640"/>
        <w:jc w:val="left"/>
        <w:rPr>
          <w:rFonts w:ascii="仿宋_GB2312" w:eastAsia="仿宋_GB2312" w:hAnsi="黑体"/>
          <w:sz w:val="32"/>
          <w:szCs w:val="32"/>
        </w:rPr>
      </w:pPr>
      <w:r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财政拨款收支总预算</w:t>
      </w:r>
      <w:r w:rsidR="00F03CAF">
        <w:rPr>
          <w:rFonts w:ascii="仿宋_GB2312" w:eastAsia="仿宋_GB2312" w:hAnsi="黑体" w:hint="eastAsia"/>
          <w:sz w:val="32"/>
          <w:szCs w:val="32"/>
        </w:rPr>
        <w:t>3</w:t>
      </w:r>
      <w:r w:rsidR="00C23402"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246</w:t>
      </w:r>
      <w:r w:rsidR="00CF1DFA"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万元。其中，收入总计</w:t>
      </w:r>
      <w:r w:rsidR="00F03CAF">
        <w:rPr>
          <w:rFonts w:ascii="仿宋_GB2312" w:eastAsia="仿宋_GB2312" w:hAnsi="黑体" w:hint="eastAsia"/>
          <w:sz w:val="32"/>
          <w:szCs w:val="32"/>
        </w:rPr>
        <w:t>3</w:t>
      </w:r>
      <w:r w:rsidR="00F03CAF"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246</w:t>
      </w:r>
      <w:r w:rsidR="00F03CAF"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万元，包括一般公共预算本年收入</w:t>
      </w:r>
      <w:r w:rsidR="00C23402" w:rsidRPr="000F4742">
        <w:rPr>
          <w:rFonts w:ascii="仿宋_GB2312" w:eastAsia="仿宋_GB2312" w:hAnsi="黑体" w:hint="eastAsia"/>
          <w:sz w:val="32"/>
          <w:szCs w:val="32"/>
        </w:rPr>
        <w:t>2</w:t>
      </w:r>
      <w:r w:rsidR="00CF1DFA"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5</w:t>
      </w:r>
      <w:r w:rsidR="00F03CAF">
        <w:rPr>
          <w:rFonts w:ascii="仿宋_GB2312" w:eastAsia="仿宋_GB2312" w:hAnsi="黑体" w:cs="仿宋_GB2312" w:hint="eastAsia"/>
          <w:sz w:val="32"/>
          <w:szCs w:val="32"/>
        </w:rPr>
        <w:t>66</w:t>
      </w:r>
      <w:r w:rsidR="00CF1DFA"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16</w:t>
      </w:r>
      <w:r w:rsidR="006103B0" w:rsidRPr="000F4742">
        <w:rPr>
          <w:rFonts w:ascii="仿宋_GB2312" w:eastAsia="仿宋_GB2312" w:hAnsi="黑体" w:hint="eastAsia"/>
          <w:sz w:val="32"/>
          <w:szCs w:val="32"/>
        </w:rPr>
        <w:t>万元、上年结转</w:t>
      </w:r>
      <w:r w:rsidR="00F03CAF">
        <w:rPr>
          <w:rFonts w:ascii="仿宋_GB2312" w:eastAsia="仿宋_GB2312" w:hAnsi="黑体" w:cs="仿宋_GB2312" w:hint="eastAsia"/>
          <w:sz w:val="32"/>
          <w:szCs w:val="32"/>
        </w:rPr>
        <w:t>524</w:t>
      </w:r>
      <w:r w:rsidR="00CF1DFA"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12</w:t>
      </w:r>
      <w:r w:rsidR="006103B0" w:rsidRPr="000F4742">
        <w:rPr>
          <w:rFonts w:ascii="仿宋_GB2312" w:eastAsia="仿宋_GB2312" w:hAnsi="黑体" w:hint="eastAsia"/>
          <w:sz w:val="32"/>
          <w:szCs w:val="32"/>
        </w:rPr>
        <w:t>万元，政府性基金预算本年收入</w:t>
      </w:r>
      <w:r w:rsidR="00F03CAF">
        <w:rPr>
          <w:rFonts w:ascii="仿宋_GB2312" w:eastAsia="仿宋_GB2312" w:hAnsi="黑体" w:cs="仿宋_GB2312" w:hint="eastAsia"/>
          <w:sz w:val="32"/>
          <w:szCs w:val="32"/>
        </w:rPr>
        <w:t>156</w:t>
      </w:r>
      <w:r w:rsidR="002D2E19"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万元、上年结转</w:t>
      </w:r>
      <w:r w:rsidR="00F03CAF">
        <w:rPr>
          <w:rFonts w:ascii="仿宋_GB2312" w:eastAsia="仿宋_GB2312" w:hAnsi="黑体" w:cs="仿宋_GB2312" w:hint="eastAsia"/>
          <w:sz w:val="32"/>
          <w:szCs w:val="32"/>
        </w:rPr>
        <w:t>0</w:t>
      </w:r>
      <w:r w:rsidR="002D2E19"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0</w:t>
      </w:r>
      <w:r w:rsidR="00F03CAF">
        <w:rPr>
          <w:rFonts w:ascii="仿宋_GB2312" w:eastAsia="仿宋_GB2312" w:hAnsi="黑体" w:cs="仿宋_GB2312" w:hint="eastAsia"/>
          <w:sz w:val="32"/>
          <w:szCs w:val="32"/>
        </w:rPr>
        <w:t>0</w:t>
      </w:r>
      <w:r w:rsidR="006103B0" w:rsidRPr="000F4742">
        <w:rPr>
          <w:rFonts w:ascii="仿宋_GB2312" w:eastAsia="仿宋_GB2312" w:hAnsi="黑体" w:hint="eastAsia"/>
          <w:sz w:val="32"/>
          <w:szCs w:val="32"/>
        </w:rPr>
        <w:t>万元；支出总计</w:t>
      </w:r>
      <w:r w:rsidR="00F03CAF">
        <w:rPr>
          <w:rFonts w:ascii="仿宋_GB2312" w:eastAsia="仿宋_GB2312" w:hAnsi="黑体" w:hint="eastAsia"/>
          <w:sz w:val="32"/>
          <w:szCs w:val="32"/>
        </w:rPr>
        <w:t>3</w:t>
      </w:r>
      <w:r w:rsidR="00F03CAF"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246</w:t>
      </w:r>
      <w:r w:rsidR="00F03CAF"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万元，包括</w:t>
      </w:r>
      <w:r w:rsidR="002D2E19" w:rsidRPr="000F4742">
        <w:rPr>
          <w:rFonts w:ascii="仿宋_GB2312" w:eastAsia="仿宋_GB2312" w:hAnsi="黑体" w:hint="eastAsia"/>
          <w:sz w:val="32"/>
          <w:szCs w:val="32"/>
        </w:rPr>
        <w:t>社会保障和就业支出</w:t>
      </w:r>
      <w:r w:rsidR="00C23402" w:rsidRPr="000F4742">
        <w:rPr>
          <w:rFonts w:ascii="仿宋_GB2312" w:eastAsia="仿宋_GB2312" w:hAnsi="黑体" w:hint="eastAsia"/>
          <w:sz w:val="32"/>
          <w:szCs w:val="32"/>
        </w:rPr>
        <w:t>2</w:t>
      </w:r>
      <w:r w:rsidR="00C23402"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948</w:t>
      </w:r>
      <w:r w:rsidR="00C23402" w:rsidRPr="000F4742">
        <w:rPr>
          <w:rFonts w:ascii="仿宋_GB2312" w:eastAsia="仿宋_GB2312" w:hAnsi="黑体" w:cs="仿宋_GB2312" w:hint="eastAsia"/>
          <w:sz w:val="32"/>
          <w:szCs w:val="32"/>
        </w:rPr>
        <w:t>.6</w:t>
      </w:r>
      <w:r w:rsidR="00F03CAF">
        <w:rPr>
          <w:rFonts w:ascii="仿宋_GB2312" w:eastAsia="仿宋_GB2312" w:hAnsi="黑体" w:cs="仿宋_GB2312" w:hint="eastAsia"/>
          <w:sz w:val="32"/>
          <w:szCs w:val="32"/>
        </w:rPr>
        <w:t>7</w:t>
      </w:r>
      <w:r w:rsidR="002D2E19" w:rsidRPr="000F4742">
        <w:rPr>
          <w:rFonts w:ascii="仿宋_GB2312" w:eastAsia="仿宋_GB2312" w:hAnsi="黑体" w:hint="eastAsia"/>
          <w:sz w:val="32"/>
          <w:szCs w:val="32"/>
        </w:rPr>
        <w:t>万元、卫生健康支出</w:t>
      </w:r>
      <w:r w:rsidR="00F03CAF">
        <w:rPr>
          <w:rFonts w:ascii="仿宋_GB2312" w:eastAsia="仿宋_GB2312" w:hAnsi="黑体" w:hint="eastAsia"/>
          <w:sz w:val="32"/>
          <w:szCs w:val="32"/>
        </w:rPr>
        <w:t>81</w:t>
      </w:r>
      <w:r w:rsidR="002D2E19" w:rsidRPr="000F4742">
        <w:rPr>
          <w:rFonts w:ascii="仿宋_GB2312" w:eastAsia="仿宋_GB2312" w:hAnsi="黑体"/>
          <w:sz w:val="32"/>
          <w:szCs w:val="32"/>
        </w:rPr>
        <w:t>.</w:t>
      </w:r>
      <w:r w:rsidR="00F03CAF">
        <w:rPr>
          <w:rFonts w:ascii="仿宋_GB2312" w:eastAsia="仿宋_GB2312" w:hAnsi="黑体" w:hint="eastAsia"/>
          <w:sz w:val="32"/>
          <w:szCs w:val="32"/>
        </w:rPr>
        <w:t>96</w:t>
      </w:r>
      <w:r w:rsidR="002D2E19" w:rsidRPr="000F4742">
        <w:rPr>
          <w:rFonts w:ascii="仿宋_GB2312" w:eastAsia="仿宋_GB2312" w:hAnsi="黑体" w:hint="eastAsia"/>
          <w:sz w:val="32"/>
          <w:szCs w:val="32"/>
        </w:rPr>
        <w:t>万元、住房保障支出</w:t>
      </w:r>
      <w:r w:rsidR="00F03CAF">
        <w:rPr>
          <w:rFonts w:ascii="仿宋_GB2312" w:eastAsia="仿宋_GB2312" w:hAnsi="黑体" w:hint="eastAsia"/>
          <w:sz w:val="32"/>
          <w:szCs w:val="32"/>
        </w:rPr>
        <w:t>59</w:t>
      </w:r>
      <w:r w:rsidR="002D2E19" w:rsidRPr="000F4742">
        <w:rPr>
          <w:rFonts w:ascii="仿宋_GB2312" w:eastAsia="仿宋_GB2312" w:hAnsi="黑体"/>
          <w:sz w:val="32"/>
          <w:szCs w:val="32"/>
        </w:rPr>
        <w:t>.</w:t>
      </w:r>
      <w:r w:rsidR="00F03CAF">
        <w:rPr>
          <w:rFonts w:ascii="仿宋_GB2312" w:eastAsia="仿宋_GB2312" w:hAnsi="黑体" w:hint="eastAsia"/>
          <w:sz w:val="32"/>
          <w:szCs w:val="32"/>
        </w:rPr>
        <w:t>65</w:t>
      </w:r>
      <w:r w:rsidR="002D2E19" w:rsidRPr="000F4742">
        <w:rPr>
          <w:rFonts w:ascii="仿宋_GB2312" w:eastAsia="仿宋_GB2312" w:hAnsi="黑体" w:hint="eastAsia"/>
          <w:sz w:val="32"/>
          <w:szCs w:val="32"/>
        </w:rPr>
        <w:t>万元、其他支出</w:t>
      </w:r>
      <w:r w:rsidR="00F03CAF">
        <w:rPr>
          <w:rFonts w:ascii="仿宋_GB2312" w:eastAsia="仿宋_GB2312" w:hAnsi="黑体" w:hint="eastAsia"/>
          <w:sz w:val="32"/>
          <w:szCs w:val="32"/>
        </w:rPr>
        <w:t>15</w:t>
      </w:r>
      <w:r w:rsidR="002D2E19" w:rsidRPr="000F4742">
        <w:rPr>
          <w:rFonts w:ascii="仿宋_GB2312" w:eastAsia="仿宋_GB2312" w:hAnsi="黑体" w:hint="eastAsia"/>
          <w:sz w:val="32"/>
          <w:szCs w:val="32"/>
        </w:rPr>
        <w:t>6</w:t>
      </w:r>
      <w:r w:rsidR="002D2E19" w:rsidRPr="000F4742">
        <w:rPr>
          <w:rFonts w:ascii="仿宋_GB2312" w:eastAsia="仿宋_GB2312" w:hAnsi="黑体"/>
          <w:sz w:val="32"/>
          <w:szCs w:val="32"/>
        </w:rPr>
        <w:t>.</w:t>
      </w:r>
      <w:r w:rsidR="00C23402" w:rsidRPr="000F4742">
        <w:rPr>
          <w:rFonts w:ascii="仿宋_GB2312" w:eastAsia="仿宋_GB2312" w:hAnsi="黑体" w:hint="eastAsia"/>
          <w:sz w:val="32"/>
          <w:szCs w:val="32"/>
        </w:rPr>
        <w:t>0</w:t>
      </w:r>
      <w:r w:rsidR="00F03CAF">
        <w:rPr>
          <w:rFonts w:ascii="仿宋_GB2312" w:eastAsia="仿宋_GB2312" w:hAnsi="黑体" w:hint="eastAsia"/>
          <w:sz w:val="32"/>
          <w:szCs w:val="32"/>
        </w:rPr>
        <w:t>0</w:t>
      </w:r>
      <w:r w:rsidR="002D2E19" w:rsidRPr="000F4742">
        <w:rPr>
          <w:rFonts w:ascii="仿宋_GB2312" w:eastAsia="仿宋_GB2312" w:hAnsi="黑体" w:hint="eastAsia"/>
          <w:sz w:val="32"/>
          <w:szCs w:val="32"/>
        </w:rPr>
        <w:t>万元，结转下年</w:t>
      </w:r>
      <w:r w:rsidR="002D2E19" w:rsidRPr="000F4742">
        <w:rPr>
          <w:rFonts w:ascii="仿宋_GB2312" w:eastAsia="仿宋_GB2312" w:hAnsi="黑体" w:cs="仿宋_GB2312" w:hint="eastAsia"/>
          <w:sz w:val="32"/>
          <w:szCs w:val="32"/>
        </w:rPr>
        <w:t>0.00</w:t>
      </w:r>
      <w:r w:rsidR="002D2E19" w:rsidRPr="000F4742">
        <w:rPr>
          <w:rFonts w:ascii="仿宋_GB2312" w:eastAsia="仿宋_GB2312" w:hAnsi="黑体" w:hint="eastAsia"/>
          <w:sz w:val="32"/>
          <w:szCs w:val="32"/>
        </w:rPr>
        <w:t>万元。</w:t>
      </w:r>
    </w:p>
    <w:p w:rsidR="00ED0193" w:rsidRPr="000F4742" w:rsidRDefault="006103B0" w:rsidP="00545C89">
      <w:pPr>
        <w:spacing w:line="560" w:lineRule="exact"/>
        <w:ind w:firstLine="640"/>
        <w:jc w:val="left"/>
        <w:rPr>
          <w:rFonts w:ascii="黑体" w:eastAsia="黑体" w:hAnsi="黑体"/>
          <w:sz w:val="32"/>
          <w:szCs w:val="32"/>
        </w:rPr>
      </w:pPr>
      <w:r w:rsidRPr="000F4742">
        <w:rPr>
          <w:rFonts w:ascii="黑体" w:eastAsia="黑体" w:hAnsi="黑体" w:hint="eastAsia"/>
          <w:sz w:val="32"/>
          <w:szCs w:val="32"/>
        </w:rPr>
        <w:t>二、关于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hint="eastAsia"/>
          <w:sz w:val="32"/>
          <w:szCs w:val="32"/>
        </w:rPr>
        <w:t>一般公共预算当年拨款情况说明</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（一）一般公共预算当年规模变化情况</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一般公共预算当年拨款</w:t>
      </w:r>
      <w:r w:rsidR="00F03CAF">
        <w:rPr>
          <w:rFonts w:ascii="仿宋_GB2312" w:eastAsia="仿宋_GB2312" w:hAnsi="黑体" w:hint="eastAsia"/>
          <w:sz w:val="32"/>
          <w:szCs w:val="32"/>
        </w:rPr>
        <w:t>3</w:t>
      </w:r>
      <w:r w:rsidR="00BA46CA"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090</w:t>
      </w:r>
      <w:r w:rsidR="00BA46CA"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万元，比上年预算数</w:t>
      </w:r>
      <w:r w:rsidR="00F03CAF">
        <w:rPr>
          <w:rFonts w:ascii="仿宋_GB2312" w:eastAsia="仿宋_GB2312" w:hAnsi="黑体" w:cs="仿宋_GB2312" w:hint="eastAsia"/>
          <w:sz w:val="32"/>
          <w:szCs w:val="32"/>
        </w:rPr>
        <w:t>增加944</w:t>
      </w:r>
      <w:r w:rsidR="00A304F9" w:rsidRPr="000F4742">
        <w:rPr>
          <w:rFonts w:ascii="仿宋_GB2312" w:eastAsia="仿宋_GB2312" w:hAnsi="黑体" w:cs="仿宋_GB2312" w:hint="eastAsia"/>
          <w:sz w:val="32"/>
          <w:szCs w:val="32"/>
        </w:rPr>
        <w:t>.</w:t>
      </w:r>
      <w:r w:rsidR="00F03CAF">
        <w:rPr>
          <w:rFonts w:ascii="仿宋_GB2312" w:eastAsia="仿宋_GB2312" w:hAnsi="黑体" w:cs="仿宋_GB2312" w:hint="eastAsia"/>
          <w:sz w:val="32"/>
          <w:szCs w:val="32"/>
        </w:rPr>
        <w:t>76</w:t>
      </w:r>
      <w:r w:rsidR="006103B0" w:rsidRPr="000F4742">
        <w:rPr>
          <w:rFonts w:ascii="仿宋_GB2312" w:eastAsia="仿宋_GB2312" w:hAnsi="黑体" w:hint="eastAsia"/>
          <w:sz w:val="32"/>
          <w:szCs w:val="32"/>
        </w:rPr>
        <w:t>万元，主要是</w:t>
      </w:r>
      <w:r w:rsidR="00A945DB">
        <w:rPr>
          <w:rFonts w:ascii="仿宋_GB2312" w:eastAsia="仿宋_GB2312" w:hAnsi="黑体" w:hint="eastAsia"/>
          <w:sz w:val="32"/>
          <w:szCs w:val="32"/>
        </w:rPr>
        <w:t>增加养老机构政策补贴、海口市救助管理站综合服务大楼等项目支出，</w:t>
      </w:r>
      <w:r w:rsidR="009B0D9A" w:rsidRPr="000F4742">
        <w:rPr>
          <w:rFonts w:ascii="仿宋_GB2312" w:eastAsia="仿宋_GB2312" w:hAnsi="黑体" w:hint="eastAsia"/>
          <w:sz w:val="32"/>
          <w:szCs w:val="32"/>
        </w:rPr>
        <w:t>社会保障和就业</w:t>
      </w:r>
      <w:r w:rsidR="009B0D9A" w:rsidRPr="000F4742">
        <w:rPr>
          <w:rFonts w:ascii="仿宋_GB2312" w:eastAsia="仿宋_GB2312" w:hAnsi="黑体" w:cs="仿宋_GB2312" w:hint="eastAsia"/>
          <w:sz w:val="32"/>
          <w:szCs w:val="32"/>
        </w:rPr>
        <w:t>（类）</w:t>
      </w:r>
      <w:r w:rsidR="00F03CAF" w:rsidRPr="00F03CAF">
        <w:rPr>
          <w:rFonts w:ascii="仿宋_GB2312" w:eastAsia="仿宋_GB2312" w:hAnsi="黑体" w:hint="eastAsia"/>
          <w:sz w:val="32"/>
          <w:szCs w:val="32"/>
        </w:rPr>
        <w:t>支出</w:t>
      </w:r>
      <w:r w:rsidR="00F03CAF">
        <w:rPr>
          <w:rFonts w:ascii="仿宋_GB2312" w:eastAsia="仿宋_GB2312" w:hAnsi="黑体" w:cs="仿宋_GB2312" w:hint="eastAsia"/>
          <w:sz w:val="32"/>
          <w:szCs w:val="32"/>
        </w:rPr>
        <w:t>增加</w:t>
      </w:r>
      <w:r w:rsidR="009B0D9A" w:rsidRPr="000F4742">
        <w:rPr>
          <w:rFonts w:ascii="仿宋_GB2312" w:eastAsia="仿宋_GB2312" w:hAnsi="黑体" w:cs="仿宋_GB2312"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（二）一般公共预算当年拨款结构情况</w:t>
      </w:r>
    </w:p>
    <w:p w:rsidR="00ED0193" w:rsidRPr="000F4742" w:rsidRDefault="00F54922" w:rsidP="00545C89">
      <w:pPr>
        <w:spacing w:line="560" w:lineRule="exact"/>
        <w:ind w:firstLineChars="250" w:firstLine="800"/>
        <w:rPr>
          <w:rFonts w:ascii="仿宋_GB2312" w:eastAsia="仿宋_GB2312" w:hAnsi="黑体"/>
          <w:sz w:val="32"/>
          <w:szCs w:val="32"/>
        </w:rPr>
      </w:pPr>
      <w:r w:rsidRPr="000F4742">
        <w:rPr>
          <w:rFonts w:ascii="仿宋_GB2312" w:eastAsia="仿宋_GB2312" w:hAnsi="黑体" w:hint="eastAsia"/>
          <w:sz w:val="32"/>
          <w:szCs w:val="32"/>
        </w:rPr>
        <w:lastRenderedPageBreak/>
        <w:t>社会保障和就业</w:t>
      </w:r>
      <w:r w:rsidRPr="000F4742">
        <w:rPr>
          <w:rFonts w:ascii="仿宋_GB2312" w:eastAsia="仿宋_GB2312" w:hAnsi="黑体" w:cs="仿宋_GB2312" w:hint="eastAsia"/>
          <w:sz w:val="32"/>
          <w:szCs w:val="32"/>
        </w:rPr>
        <w:t>（类）支出</w:t>
      </w:r>
      <w:r w:rsidR="00DC368C" w:rsidRPr="000F4742">
        <w:rPr>
          <w:rFonts w:ascii="仿宋_GB2312" w:eastAsia="仿宋_GB2312" w:hAnsi="黑体" w:hint="eastAsia"/>
          <w:sz w:val="32"/>
          <w:szCs w:val="32"/>
        </w:rPr>
        <w:t>2</w:t>
      </w:r>
      <w:r w:rsidRPr="000F4742">
        <w:rPr>
          <w:rFonts w:ascii="仿宋_GB2312" w:eastAsia="仿宋_GB2312" w:hAnsi="黑体"/>
          <w:sz w:val="32"/>
          <w:szCs w:val="32"/>
        </w:rPr>
        <w:t>,</w:t>
      </w:r>
      <w:r w:rsidR="00F03CAF">
        <w:rPr>
          <w:rFonts w:ascii="仿宋_GB2312" w:eastAsia="仿宋_GB2312" w:hAnsi="黑体" w:hint="eastAsia"/>
          <w:sz w:val="32"/>
          <w:szCs w:val="32"/>
        </w:rPr>
        <w:t>948</w:t>
      </w:r>
      <w:r w:rsidRPr="000F4742">
        <w:rPr>
          <w:rFonts w:ascii="仿宋_GB2312" w:eastAsia="仿宋_GB2312" w:hAnsi="黑体"/>
          <w:sz w:val="32"/>
          <w:szCs w:val="32"/>
        </w:rPr>
        <w:t>.</w:t>
      </w:r>
      <w:r w:rsidRPr="000F4742">
        <w:rPr>
          <w:rFonts w:ascii="仿宋_GB2312" w:eastAsia="仿宋_GB2312" w:hAnsi="黑体" w:hint="eastAsia"/>
          <w:sz w:val="32"/>
          <w:szCs w:val="32"/>
        </w:rPr>
        <w:t>6</w:t>
      </w:r>
      <w:r w:rsidR="00F03CAF">
        <w:rPr>
          <w:rFonts w:ascii="仿宋_GB2312" w:eastAsia="仿宋_GB2312" w:hAnsi="黑体" w:hint="eastAsia"/>
          <w:sz w:val="32"/>
          <w:szCs w:val="32"/>
        </w:rPr>
        <w:t>7</w:t>
      </w:r>
      <w:r w:rsidRPr="000F4742">
        <w:rPr>
          <w:rFonts w:ascii="仿宋_GB2312" w:eastAsia="仿宋_GB2312" w:hAnsi="黑体" w:hint="eastAsia"/>
          <w:sz w:val="32"/>
          <w:szCs w:val="32"/>
        </w:rPr>
        <w:t>万元，占</w:t>
      </w:r>
      <w:r w:rsidRPr="000F4742">
        <w:rPr>
          <w:rFonts w:ascii="仿宋_GB2312" w:eastAsia="仿宋_GB2312" w:hAnsi="黑体" w:cs="仿宋_GB2312"/>
          <w:sz w:val="32"/>
          <w:szCs w:val="32"/>
        </w:rPr>
        <w:t>9</w:t>
      </w:r>
      <w:r w:rsidR="00F03CAF">
        <w:rPr>
          <w:rFonts w:ascii="仿宋_GB2312" w:eastAsia="仿宋_GB2312" w:hAnsi="黑体" w:cs="仿宋_GB2312" w:hint="eastAsia"/>
          <w:sz w:val="32"/>
          <w:szCs w:val="32"/>
        </w:rPr>
        <w:t>5</w:t>
      </w:r>
      <w:r w:rsidRPr="000F4742">
        <w:rPr>
          <w:rFonts w:ascii="仿宋_GB2312" w:eastAsia="仿宋_GB2312" w:hAnsi="黑体" w:cs="仿宋_GB2312"/>
          <w:sz w:val="32"/>
          <w:szCs w:val="32"/>
        </w:rPr>
        <w:t>.</w:t>
      </w:r>
      <w:r w:rsidR="00F03CAF">
        <w:rPr>
          <w:rFonts w:ascii="仿宋_GB2312" w:eastAsia="仿宋_GB2312" w:hAnsi="黑体" w:cs="仿宋_GB2312" w:hint="eastAsia"/>
          <w:sz w:val="32"/>
          <w:szCs w:val="32"/>
        </w:rPr>
        <w:t>42</w:t>
      </w:r>
      <w:r w:rsidRPr="000F4742">
        <w:rPr>
          <w:rFonts w:ascii="仿宋_GB2312" w:eastAsia="仿宋_GB2312" w:hAnsi="黑体"/>
          <w:sz w:val="32"/>
          <w:szCs w:val="32"/>
        </w:rPr>
        <w:t>%</w:t>
      </w:r>
      <w:r w:rsidRPr="000F4742">
        <w:rPr>
          <w:rFonts w:ascii="仿宋_GB2312" w:eastAsia="仿宋_GB2312" w:hAnsi="黑体" w:hint="eastAsia"/>
          <w:sz w:val="32"/>
          <w:szCs w:val="32"/>
        </w:rPr>
        <w:t>；卫生健康（类）</w:t>
      </w:r>
      <w:r w:rsidRPr="000F4742">
        <w:rPr>
          <w:rFonts w:ascii="仿宋_GB2312" w:eastAsia="仿宋_GB2312" w:hAnsi="黑体" w:cs="仿宋_GB2312" w:hint="eastAsia"/>
          <w:sz w:val="32"/>
          <w:szCs w:val="32"/>
        </w:rPr>
        <w:t>支出</w:t>
      </w:r>
      <w:r w:rsidR="00F03CAF">
        <w:rPr>
          <w:rFonts w:ascii="仿宋_GB2312" w:eastAsia="仿宋_GB2312" w:hAnsi="黑体" w:hint="eastAsia"/>
          <w:sz w:val="32"/>
          <w:szCs w:val="32"/>
        </w:rPr>
        <w:t>81</w:t>
      </w:r>
      <w:r w:rsidRPr="000F4742">
        <w:rPr>
          <w:rFonts w:ascii="仿宋_GB2312" w:eastAsia="仿宋_GB2312" w:hAnsi="黑体"/>
          <w:sz w:val="32"/>
          <w:szCs w:val="32"/>
        </w:rPr>
        <w:t>.</w:t>
      </w:r>
      <w:r w:rsidR="00F03CAF">
        <w:rPr>
          <w:rFonts w:ascii="仿宋_GB2312" w:eastAsia="仿宋_GB2312" w:hAnsi="黑体" w:hint="eastAsia"/>
          <w:sz w:val="32"/>
          <w:szCs w:val="32"/>
        </w:rPr>
        <w:t>96</w:t>
      </w:r>
      <w:r w:rsidRPr="000F4742">
        <w:rPr>
          <w:rFonts w:ascii="仿宋_GB2312" w:eastAsia="仿宋_GB2312" w:hAnsi="黑体" w:hint="eastAsia"/>
          <w:sz w:val="32"/>
          <w:szCs w:val="32"/>
        </w:rPr>
        <w:t>万元，占</w:t>
      </w:r>
      <w:r w:rsidR="00F03CAF">
        <w:rPr>
          <w:rFonts w:ascii="仿宋_GB2312" w:eastAsia="仿宋_GB2312" w:hAnsi="黑体" w:cs="仿宋_GB2312" w:hint="eastAsia"/>
          <w:sz w:val="32"/>
          <w:szCs w:val="32"/>
        </w:rPr>
        <w:t>2</w:t>
      </w:r>
      <w:r w:rsidRPr="000F4742">
        <w:rPr>
          <w:rFonts w:ascii="仿宋_GB2312" w:eastAsia="仿宋_GB2312" w:hAnsi="黑体" w:cs="仿宋_GB2312"/>
          <w:sz w:val="32"/>
          <w:szCs w:val="32"/>
        </w:rPr>
        <w:t>.</w:t>
      </w:r>
      <w:r w:rsidR="00F03CAF">
        <w:rPr>
          <w:rFonts w:ascii="仿宋_GB2312" w:eastAsia="仿宋_GB2312" w:hAnsi="黑体" w:cs="仿宋_GB2312" w:hint="eastAsia"/>
          <w:sz w:val="32"/>
          <w:szCs w:val="32"/>
        </w:rPr>
        <w:t>65</w:t>
      </w:r>
      <w:r w:rsidRPr="000F4742">
        <w:rPr>
          <w:rFonts w:ascii="仿宋_GB2312" w:eastAsia="仿宋_GB2312" w:hAnsi="黑体"/>
          <w:sz w:val="32"/>
          <w:szCs w:val="32"/>
        </w:rPr>
        <w:t>%</w:t>
      </w:r>
      <w:r w:rsidRPr="000F4742">
        <w:rPr>
          <w:rFonts w:ascii="仿宋_GB2312" w:eastAsia="仿宋_GB2312" w:hAnsi="黑体" w:hint="eastAsia"/>
          <w:sz w:val="32"/>
          <w:szCs w:val="32"/>
        </w:rPr>
        <w:t>；住房保障（类）</w:t>
      </w:r>
      <w:r w:rsidRPr="000F4742">
        <w:rPr>
          <w:rFonts w:ascii="仿宋_GB2312" w:eastAsia="仿宋_GB2312" w:hAnsi="黑体" w:cs="仿宋_GB2312" w:hint="eastAsia"/>
          <w:sz w:val="32"/>
          <w:szCs w:val="32"/>
        </w:rPr>
        <w:t>支出</w:t>
      </w:r>
      <w:r w:rsidR="00F03CAF">
        <w:rPr>
          <w:rFonts w:ascii="仿宋_GB2312" w:eastAsia="仿宋_GB2312" w:hAnsi="黑体" w:hint="eastAsia"/>
          <w:sz w:val="32"/>
          <w:szCs w:val="32"/>
        </w:rPr>
        <w:t>59</w:t>
      </w:r>
      <w:r w:rsidRPr="000F4742">
        <w:rPr>
          <w:rFonts w:ascii="仿宋_GB2312" w:eastAsia="仿宋_GB2312" w:hAnsi="黑体"/>
          <w:sz w:val="32"/>
          <w:szCs w:val="32"/>
        </w:rPr>
        <w:t>.</w:t>
      </w:r>
      <w:r w:rsidR="00F03CAF">
        <w:rPr>
          <w:rFonts w:ascii="仿宋_GB2312" w:eastAsia="仿宋_GB2312" w:hAnsi="黑体" w:hint="eastAsia"/>
          <w:sz w:val="32"/>
          <w:szCs w:val="32"/>
        </w:rPr>
        <w:t>65</w:t>
      </w:r>
      <w:r w:rsidRPr="000F4742">
        <w:rPr>
          <w:rFonts w:ascii="仿宋_GB2312" w:eastAsia="仿宋_GB2312" w:hAnsi="黑体" w:hint="eastAsia"/>
          <w:sz w:val="32"/>
          <w:szCs w:val="32"/>
        </w:rPr>
        <w:t>万元，占</w:t>
      </w:r>
      <w:r w:rsidR="00F03CAF">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00F03CAF">
        <w:rPr>
          <w:rFonts w:ascii="仿宋_GB2312" w:eastAsia="仿宋_GB2312" w:hAnsi="黑体" w:cs="仿宋_GB2312" w:hint="eastAsia"/>
          <w:sz w:val="32"/>
          <w:szCs w:val="32"/>
        </w:rPr>
        <w:t>93</w:t>
      </w:r>
      <w:r w:rsidRPr="000F4742">
        <w:rPr>
          <w:rFonts w:ascii="仿宋_GB2312" w:eastAsia="仿宋_GB2312" w:hAnsi="黑体"/>
          <w:sz w:val="32"/>
          <w:szCs w:val="32"/>
        </w:rPr>
        <w:t>%</w:t>
      </w:r>
      <w:r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（三）一般公共预算当年拨款具体使用情况</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（类）民政管理事务（款）行政运行（项）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B964D5" w:rsidRPr="00B964D5">
        <w:rPr>
          <w:rFonts w:ascii="仿宋_GB2312" w:eastAsia="仿宋_GB2312" w:hAnsi="黑体"/>
          <w:sz w:val="32"/>
          <w:szCs w:val="32"/>
        </w:rPr>
        <w:t>613.39</w:t>
      </w:r>
      <w:r w:rsidRPr="000F4742">
        <w:rPr>
          <w:rFonts w:ascii="仿宋_GB2312" w:eastAsia="仿宋_GB2312" w:hAnsi="黑体" w:hint="eastAsia"/>
          <w:sz w:val="32"/>
          <w:szCs w:val="32"/>
        </w:rPr>
        <w:t>万元，比上年预算数</w:t>
      </w:r>
      <w:r w:rsidRPr="000F4742">
        <w:rPr>
          <w:rFonts w:ascii="仿宋_GB2312" w:eastAsia="仿宋_GB2312" w:hAnsi="黑体" w:cs="仿宋_GB2312" w:hint="eastAsia"/>
          <w:sz w:val="32"/>
          <w:szCs w:val="32"/>
        </w:rPr>
        <w:t>增加</w:t>
      </w:r>
      <w:r w:rsidR="00B964D5">
        <w:rPr>
          <w:rFonts w:ascii="仿宋_GB2312" w:eastAsia="仿宋_GB2312" w:hAnsi="黑体" w:cs="仿宋_GB2312" w:hint="eastAsia"/>
          <w:sz w:val="32"/>
          <w:szCs w:val="32"/>
        </w:rPr>
        <w:t>4</w:t>
      </w:r>
      <w:r w:rsidR="00247524" w:rsidRPr="000F4742">
        <w:rPr>
          <w:rFonts w:ascii="仿宋_GB2312" w:eastAsia="仿宋_GB2312" w:hAnsi="黑体" w:cs="仿宋_GB2312" w:hint="eastAsia"/>
          <w:sz w:val="32"/>
          <w:szCs w:val="32"/>
        </w:rPr>
        <w:t>6</w:t>
      </w:r>
      <w:r w:rsidRPr="000F4742">
        <w:rPr>
          <w:rFonts w:ascii="仿宋_GB2312" w:eastAsia="仿宋_GB2312" w:hAnsi="黑体" w:cs="仿宋_GB2312"/>
          <w:sz w:val="32"/>
          <w:szCs w:val="32"/>
        </w:rPr>
        <w:t>.</w:t>
      </w:r>
      <w:r w:rsidR="00247524" w:rsidRPr="000F4742">
        <w:rPr>
          <w:rFonts w:ascii="仿宋_GB2312" w:eastAsia="仿宋_GB2312" w:hAnsi="黑体" w:cs="仿宋_GB2312" w:hint="eastAsia"/>
          <w:sz w:val="32"/>
          <w:szCs w:val="32"/>
        </w:rPr>
        <w:t>5</w:t>
      </w:r>
      <w:r w:rsidR="00B964D5">
        <w:rPr>
          <w:rFonts w:ascii="仿宋_GB2312" w:eastAsia="仿宋_GB2312" w:hAnsi="黑体" w:cs="仿宋_GB2312" w:hint="eastAsia"/>
          <w:sz w:val="32"/>
          <w:szCs w:val="32"/>
        </w:rPr>
        <w:t>4</w:t>
      </w:r>
      <w:r w:rsidRPr="000F4742">
        <w:rPr>
          <w:rFonts w:ascii="仿宋_GB2312" w:eastAsia="仿宋_GB2312" w:hAnsi="黑体" w:hint="eastAsia"/>
          <w:sz w:val="32"/>
          <w:szCs w:val="32"/>
        </w:rPr>
        <w:t>万元，主要是</w:t>
      </w:r>
      <w:r w:rsidR="00B964D5">
        <w:rPr>
          <w:rFonts w:ascii="仿宋_GB2312" w:eastAsia="仿宋_GB2312" w:hAnsi="黑体" w:hint="eastAsia"/>
          <w:sz w:val="32"/>
          <w:szCs w:val="32"/>
        </w:rPr>
        <w:t>在职人员工资</w:t>
      </w:r>
      <w:r w:rsidR="00B964D5" w:rsidRPr="006D45CB">
        <w:rPr>
          <w:rFonts w:ascii="仿宋_GB2312" w:eastAsia="仿宋_GB2312" w:hAnsi="黑体" w:hint="eastAsia"/>
          <w:sz w:val="32"/>
          <w:szCs w:val="32"/>
        </w:rPr>
        <w:t>奖金津补贴</w:t>
      </w:r>
      <w:r w:rsidR="00B964D5">
        <w:rPr>
          <w:rFonts w:ascii="仿宋_GB2312" w:eastAsia="仿宋_GB2312" w:hAnsi="黑体" w:hint="eastAsia"/>
          <w:sz w:val="32"/>
          <w:szCs w:val="32"/>
        </w:rPr>
        <w:t>总额上涨，基本支出增加</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2</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（类）民政管理事务（款）一般行政管理事务（项）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B964D5" w:rsidRPr="00B964D5">
        <w:rPr>
          <w:rFonts w:ascii="仿宋_GB2312" w:eastAsia="仿宋_GB2312" w:hAnsi="黑体" w:cs="仿宋_GB2312"/>
          <w:sz w:val="32"/>
          <w:szCs w:val="32"/>
        </w:rPr>
        <w:t>493</w:t>
      </w:r>
      <w:r w:rsidRPr="000F4742">
        <w:rPr>
          <w:rFonts w:ascii="仿宋_GB2312" w:eastAsia="仿宋_GB2312" w:hAnsi="黑体" w:cs="仿宋_GB2312"/>
          <w:sz w:val="32"/>
          <w:szCs w:val="32"/>
        </w:rPr>
        <w:t>.0</w:t>
      </w:r>
      <w:r w:rsidRPr="000F4742">
        <w:rPr>
          <w:rFonts w:ascii="仿宋_GB2312" w:eastAsia="仿宋_GB2312" w:hAnsi="黑体" w:cs="仿宋_GB2312" w:hint="eastAsia"/>
          <w:sz w:val="32"/>
          <w:szCs w:val="32"/>
        </w:rPr>
        <w:t>0</w:t>
      </w:r>
      <w:r w:rsidRPr="000F4742">
        <w:rPr>
          <w:rFonts w:ascii="仿宋_GB2312" w:eastAsia="仿宋_GB2312" w:hAnsi="黑体" w:hint="eastAsia"/>
          <w:sz w:val="32"/>
          <w:szCs w:val="32"/>
        </w:rPr>
        <w:t>万元，</w:t>
      </w:r>
      <w:r w:rsidR="00B964D5">
        <w:rPr>
          <w:rFonts w:ascii="仿宋_GB2312" w:eastAsia="仿宋_GB2312" w:hAnsi="黑体" w:hint="eastAsia"/>
          <w:sz w:val="32"/>
          <w:szCs w:val="32"/>
        </w:rPr>
        <w:t>比上年预算数</w:t>
      </w:r>
      <w:r w:rsidR="00B964D5">
        <w:rPr>
          <w:rFonts w:ascii="仿宋_GB2312" w:eastAsia="仿宋_GB2312" w:hAnsi="黑体" w:cs="仿宋_GB2312" w:hint="eastAsia"/>
          <w:sz w:val="32"/>
          <w:szCs w:val="32"/>
        </w:rPr>
        <w:t>减少7</w:t>
      </w:r>
      <w:r w:rsidR="00B964D5" w:rsidRPr="00CD3961">
        <w:rPr>
          <w:rFonts w:ascii="仿宋_GB2312" w:eastAsia="仿宋_GB2312" w:hAnsi="黑体" w:cs="仿宋_GB2312"/>
          <w:sz w:val="32"/>
          <w:szCs w:val="32"/>
        </w:rPr>
        <w:t>.</w:t>
      </w:r>
      <w:r w:rsidR="00B964D5">
        <w:rPr>
          <w:rFonts w:ascii="仿宋_GB2312" w:eastAsia="仿宋_GB2312" w:hAnsi="黑体" w:cs="仿宋_GB2312" w:hint="eastAsia"/>
          <w:sz w:val="32"/>
          <w:szCs w:val="32"/>
        </w:rPr>
        <w:t>00</w:t>
      </w:r>
      <w:r w:rsidR="00B964D5">
        <w:rPr>
          <w:rFonts w:ascii="仿宋_GB2312" w:eastAsia="仿宋_GB2312" w:hAnsi="黑体" w:hint="eastAsia"/>
          <w:sz w:val="32"/>
          <w:szCs w:val="32"/>
        </w:rPr>
        <w:t>万元，主要是落实政府过紧日子要求，压缩政府购买服务支出规模，项目支出减少</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3</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（类）民政管理事务（款）社会组织管理（项）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353169" w:rsidRPr="00353169">
        <w:rPr>
          <w:rFonts w:ascii="仿宋_GB2312" w:eastAsia="仿宋_GB2312" w:hAnsi="黑体" w:cs="仿宋_GB2312"/>
          <w:sz w:val="32"/>
          <w:szCs w:val="32"/>
        </w:rPr>
        <w:t>130</w:t>
      </w:r>
      <w:r w:rsidRPr="000F4742">
        <w:rPr>
          <w:rFonts w:ascii="仿宋_GB2312" w:eastAsia="仿宋_GB2312" w:hAnsi="黑体" w:cs="仿宋_GB2312"/>
          <w:sz w:val="32"/>
          <w:szCs w:val="32"/>
        </w:rPr>
        <w:t>.</w:t>
      </w:r>
      <w:r w:rsidR="00353169">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万元，比上年预算数</w:t>
      </w:r>
      <w:r w:rsidR="00247524" w:rsidRPr="000F4742">
        <w:rPr>
          <w:rFonts w:ascii="仿宋_GB2312" w:eastAsia="仿宋_GB2312" w:hAnsi="黑体" w:cs="仿宋_GB2312" w:hint="eastAsia"/>
          <w:sz w:val="32"/>
          <w:szCs w:val="32"/>
        </w:rPr>
        <w:t>减少2</w:t>
      </w:r>
      <w:r w:rsidR="00353169">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00353169">
        <w:rPr>
          <w:rFonts w:ascii="仿宋_GB2312" w:eastAsia="仿宋_GB2312" w:hAnsi="黑体" w:cs="仿宋_GB2312" w:hint="eastAsia"/>
          <w:sz w:val="32"/>
          <w:szCs w:val="32"/>
        </w:rPr>
        <w:t>56</w:t>
      </w:r>
      <w:r w:rsidRPr="000F4742">
        <w:rPr>
          <w:rFonts w:ascii="仿宋_GB2312" w:eastAsia="仿宋_GB2312" w:hAnsi="黑体" w:hint="eastAsia"/>
          <w:sz w:val="32"/>
          <w:szCs w:val="32"/>
        </w:rPr>
        <w:t>万元，主要是社会组织孵化基地</w:t>
      </w:r>
      <w:r w:rsidR="00353169">
        <w:rPr>
          <w:rFonts w:ascii="仿宋_GB2312" w:eastAsia="仿宋_GB2312" w:hAnsi="黑体" w:hint="eastAsia"/>
          <w:sz w:val="32"/>
          <w:szCs w:val="32"/>
        </w:rPr>
        <w:t>建设完成，当年预算数仅为项目运维费用，</w:t>
      </w:r>
      <w:r w:rsidRPr="000F4742">
        <w:rPr>
          <w:rFonts w:ascii="仿宋_GB2312" w:eastAsia="仿宋_GB2312" w:hAnsi="黑体" w:hint="eastAsia"/>
          <w:sz w:val="32"/>
          <w:szCs w:val="32"/>
        </w:rPr>
        <w:t>项目支出</w:t>
      </w:r>
      <w:r w:rsidR="00247524" w:rsidRPr="000F4742">
        <w:rPr>
          <w:rFonts w:ascii="仿宋_GB2312" w:eastAsia="仿宋_GB2312" w:hAnsi="黑体" w:hint="eastAsia"/>
          <w:sz w:val="32"/>
          <w:szCs w:val="32"/>
        </w:rPr>
        <w:t>减少</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4</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（类）民政管理事务（款）行政区划和地名管理（项）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Pr="000F4742">
        <w:rPr>
          <w:rFonts w:ascii="仿宋_GB2312" w:eastAsia="仿宋_GB2312" w:hAnsi="黑体" w:cs="仿宋_GB2312" w:hint="eastAsia"/>
          <w:sz w:val="32"/>
          <w:szCs w:val="32"/>
        </w:rPr>
        <w:t>4</w:t>
      </w:r>
      <w:r w:rsidR="00353169">
        <w:rPr>
          <w:rFonts w:ascii="仿宋_GB2312" w:eastAsia="仿宋_GB2312" w:hAnsi="黑体" w:cs="仿宋_GB2312" w:hint="eastAsia"/>
          <w:sz w:val="32"/>
          <w:szCs w:val="32"/>
        </w:rPr>
        <w:t>87</w:t>
      </w:r>
      <w:r w:rsidRPr="000F4742">
        <w:rPr>
          <w:rFonts w:ascii="仿宋_GB2312" w:eastAsia="仿宋_GB2312" w:hAnsi="黑体" w:cs="仿宋_GB2312"/>
          <w:sz w:val="32"/>
          <w:szCs w:val="32"/>
        </w:rPr>
        <w:t>.</w:t>
      </w:r>
      <w:r w:rsidR="000A62D5" w:rsidRPr="000F4742">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w:t>
      </w:r>
      <w:r w:rsidR="000A62D5" w:rsidRPr="000F4742">
        <w:rPr>
          <w:rFonts w:ascii="仿宋_GB2312" w:eastAsia="仿宋_GB2312" w:hAnsi="黑体" w:hint="eastAsia"/>
          <w:sz w:val="32"/>
          <w:szCs w:val="32"/>
        </w:rPr>
        <w:t>，</w:t>
      </w:r>
      <w:r w:rsidR="00353169">
        <w:rPr>
          <w:rFonts w:ascii="仿宋_GB2312" w:eastAsia="仿宋_GB2312" w:hAnsi="黑体" w:hint="eastAsia"/>
          <w:sz w:val="32"/>
          <w:szCs w:val="32"/>
        </w:rPr>
        <w:t>比上年预算数</w:t>
      </w:r>
      <w:r w:rsidR="00353169">
        <w:rPr>
          <w:rFonts w:ascii="仿宋_GB2312" w:eastAsia="仿宋_GB2312" w:hAnsi="黑体" w:cs="仿宋_GB2312" w:hint="eastAsia"/>
          <w:sz w:val="32"/>
          <w:szCs w:val="32"/>
        </w:rPr>
        <w:t>增加37</w:t>
      </w:r>
      <w:r w:rsidR="00353169" w:rsidRPr="00CD3961">
        <w:rPr>
          <w:rFonts w:ascii="仿宋_GB2312" w:eastAsia="仿宋_GB2312" w:hAnsi="黑体" w:cs="仿宋_GB2312"/>
          <w:sz w:val="32"/>
          <w:szCs w:val="32"/>
        </w:rPr>
        <w:t>.</w:t>
      </w:r>
      <w:r w:rsidR="00353169">
        <w:rPr>
          <w:rFonts w:ascii="仿宋_GB2312" w:eastAsia="仿宋_GB2312" w:hAnsi="黑体" w:cs="仿宋_GB2312" w:hint="eastAsia"/>
          <w:sz w:val="32"/>
          <w:szCs w:val="32"/>
        </w:rPr>
        <w:t>00</w:t>
      </w:r>
      <w:r w:rsidR="00353169">
        <w:rPr>
          <w:rFonts w:ascii="仿宋_GB2312" w:eastAsia="仿宋_GB2312" w:hAnsi="黑体" w:hint="eastAsia"/>
          <w:sz w:val="32"/>
          <w:szCs w:val="32"/>
        </w:rPr>
        <w:t>万元，主要是增加建设海口地名网任务，项目支出增加</w:t>
      </w:r>
      <w:r w:rsidR="000A62D5"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5</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（类）民政管理事务（款）其他民政管理事务（项）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0A750C">
        <w:rPr>
          <w:rFonts w:ascii="仿宋_GB2312" w:eastAsia="仿宋_GB2312" w:hAnsi="黑体" w:cs="仿宋_GB2312" w:hint="eastAsia"/>
          <w:sz w:val="32"/>
          <w:szCs w:val="32"/>
        </w:rPr>
        <w:t>272</w:t>
      </w:r>
      <w:r w:rsidR="000216CC" w:rsidRPr="000F4742">
        <w:rPr>
          <w:rFonts w:ascii="仿宋_GB2312" w:eastAsia="仿宋_GB2312" w:hAnsi="黑体" w:cs="仿宋_GB2312" w:hint="eastAsia"/>
          <w:sz w:val="32"/>
          <w:szCs w:val="32"/>
        </w:rPr>
        <w:t>.</w:t>
      </w:r>
      <w:r w:rsidR="00353169">
        <w:rPr>
          <w:rFonts w:ascii="仿宋_GB2312" w:eastAsia="仿宋_GB2312" w:hAnsi="黑体" w:cs="仿宋_GB2312" w:hint="eastAsia"/>
          <w:sz w:val="32"/>
          <w:szCs w:val="32"/>
        </w:rPr>
        <w:t>68</w:t>
      </w:r>
      <w:r w:rsidRPr="000F4742">
        <w:rPr>
          <w:rFonts w:ascii="仿宋_GB2312" w:eastAsia="仿宋_GB2312" w:hAnsi="黑体" w:hint="eastAsia"/>
          <w:sz w:val="32"/>
          <w:szCs w:val="32"/>
        </w:rPr>
        <w:t>万元，</w:t>
      </w:r>
      <w:r w:rsidR="00353169">
        <w:rPr>
          <w:rFonts w:ascii="仿宋_GB2312" w:eastAsia="仿宋_GB2312" w:hAnsi="黑体" w:hint="eastAsia"/>
          <w:sz w:val="32"/>
          <w:szCs w:val="32"/>
        </w:rPr>
        <w:t>与上年预算数持平</w:t>
      </w:r>
      <w:r w:rsidRPr="000F4742">
        <w:rPr>
          <w:rFonts w:ascii="仿宋_GB2312" w:eastAsia="仿宋_GB2312" w:hAnsi="黑体" w:hint="eastAsia"/>
          <w:sz w:val="32"/>
          <w:szCs w:val="32"/>
        </w:rPr>
        <w:t>。</w:t>
      </w:r>
    </w:p>
    <w:p w:rsidR="006166EA" w:rsidRPr="000F4742"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6</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（类）行政事业单位养老（款）行政</w:t>
      </w:r>
      <w:r w:rsidR="006166EA" w:rsidRPr="000F4742">
        <w:rPr>
          <w:rFonts w:ascii="仿宋_GB2312" w:eastAsia="仿宋_GB2312" w:hAnsi="黑体" w:cs="仿宋_GB2312" w:hint="eastAsia"/>
          <w:sz w:val="32"/>
          <w:szCs w:val="32"/>
        </w:rPr>
        <w:lastRenderedPageBreak/>
        <w:t>单位离退休（项）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9D3E82" w:rsidRPr="00B807BA">
        <w:rPr>
          <w:rFonts w:ascii="仿宋_GB2312" w:eastAsia="仿宋_GB2312" w:hAnsi="黑体"/>
          <w:sz w:val="32"/>
          <w:szCs w:val="32"/>
        </w:rPr>
        <w:t>19.63</w:t>
      </w:r>
      <w:r w:rsidR="009D3E82">
        <w:rPr>
          <w:rFonts w:ascii="仿宋_GB2312" w:eastAsia="仿宋_GB2312" w:hAnsi="黑体" w:hint="eastAsia"/>
          <w:sz w:val="32"/>
          <w:szCs w:val="32"/>
        </w:rPr>
        <w:t>万元，比上年预算数</w:t>
      </w:r>
      <w:r w:rsidR="009D3E82">
        <w:rPr>
          <w:rFonts w:ascii="仿宋_GB2312" w:eastAsia="仿宋_GB2312" w:hAnsi="黑体" w:cs="仿宋_GB2312" w:hint="eastAsia"/>
          <w:sz w:val="32"/>
          <w:szCs w:val="32"/>
        </w:rPr>
        <w:t>增加2</w:t>
      </w:r>
      <w:r w:rsidR="009D3E82" w:rsidRPr="00CD3961">
        <w:rPr>
          <w:rFonts w:ascii="仿宋_GB2312" w:eastAsia="仿宋_GB2312" w:hAnsi="黑体" w:cs="仿宋_GB2312"/>
          <w:sz w:val="32"/>
          <w:szCs w:val="32"/>
        </w:rPr>
        <w:t>.</w:t>
      </w:r>
      <w:r w:rsidR="009D3E82">
        <w:rPr>
          <w:rFonts w:ascii="仿宋_GB2312" w:eastAsia="仿宋_GB2312" w:hAnsi="黑体" w:cs="仿宋_GB2312" w:hint="eastAsia"/>
          <w:sz w:val="32"/>
          <w:szCs w:val="32"/>
        </w:rPr>
        <w:t>42</w:t>
      </w:r>
      <w:r w:rsidR="009D3E82">
        <w:rPr>
          <w:rFonts w:ascii="仿宋_GB2312" w:eastAsia="仿宋_GB2312" w:hAnsi="黑体" w:hint="eastAsia"/>
          <w:sz w:val="32"/>
          <w:szCs w:val="32"/>
        </w:rPr>
        <w:t>万元，主要是离退休费</w:t>
      </w:r>
      <w:r w:rsidR="001E791E">
        <w:rPr>
          <w:rFonts w:ascii="仿宋_GB2312" w:eastAsia="仿宋_GB2312" w:hAnsi="黑体" w:hint="eastAsia"/>
          <w:sz w:val="32"/>
          <w:szCs w:val="32"/>
        </w:rPr>
        <w:t>标准</w:t>
      </w:r>
      <w:r w:rsidR="009D3E82">
        <w:rPr>
          <w:rFonts w:ascii="仿宋_GB2312" w:eastAsia="仿宋_GB2312" w:hAnsi="黑体" w:hint="eastAsia"/>
          <w:sz w:val="32"/>
          <w:szCs w:val="32"/>
        </w:rPr>
        <w:t>调整，基本支出增加</w:t>
      </w:r>
      <w:r w:rsidR="006166EA" w:rsidRPr="000F4742">
        <w:rPr>
          <w:rFonts w:ascii="仿宋_GB2312" w:eastAsia="仿宋_GB2312" w:hAnsi="黑体" w:hint="eastAsia"/>
          <w:sz w:val="32"/>
          <w:szCs w:val="32"/>
        </w:rPr>
        <w:t>。</w:t>
      </w:r>
    </w:p>
    <w:p w:rsidR="006166EA"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7</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（类）行政事业单位养老（款）机关事业单位基本养老保险缴费（项）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9D3E82" w:rsidRPr="009D3E82">
        <w:rPr>
          <w:rFonts w:ascii="仿宋_GB2312" w:eastAsia="仿宋_GB2312" w:hAnsi="黑体"/>
          <w:sz w:val="32"/>
          <w:szCs w:val="32"/>
        </w:rPr>
        <w:t>65.96</w:t>
      </w:r>
      <w:r w:rsidR="009D3E82" w:rsidRPr="009D3E82">
        <w:rPr>
          <w:rFonts w:ascii="仿宋_GB2312" w:eastAsia="仿宋_GB2312" w:hAnsi="黑体" w:hint="eastAsia"/>
          <w:sz w:val="32"/>
          <w:szCs w:val="32"/>
        </w:rPr>
        <w:t xml:space="preserve"> </w:t>
      </w:r>
      <w:r w:rsidR="006166EA" w:rsidRPr="000F4742">
        <w:rPr>
          <w:rFonts w:ascii="仿宋_GB2312" w:eastAsia="仿宋_GB2312" w:hAnsi="黑体" w:hint="eastAsia"/>
          <w:sz w:val="32"/>
          <w:szCs w:val="32"/>
        </w:rPr>
        <w:t>万元，比上年预算数</w:t>
      </w:r>
      <w:r w:rsidR="009D3E82">
        <w:rPr>
          <w:rFonts w:ascii="仿宋_GB2312" w:eastAsia="仿宋_GB2312" w:hAnsi="黑体" w:cs="仿宋_GB2312" w:hint="eastAsia"/>
          <w:sz w:val="32"/>
          <w:szCs w:val="32"/>
        </w:rPr>
        <w:t>增加15</w:t>
      </w:r>
      <w:r w:rsidR="00A947B3">
        <w:rPr>
          <w:rFonts w:ascii="仿宋_GB2312" w:eastAsia="仿宋_GB2312" w:hAnsi="黑体" w:cs="仿宋_GB2312" w:hint="eastAsia"/>
          <w:sz w:val="32"/>
          <w:szCs w:val="32"/>
        </w:rPr>
        <w:t>.</w:t>
      </w:r>
      <w:r w:rsidR="009D3E82">
        <w:rPr>
          <w:rFonts w:ascii="仿宋_GB2312" w:eastAsia="仿宋_GB2312" w:hAnsi="黑体" w:cs="仿宋_GB2312" w:hint="eastAsia"/>
          <w:sz w:val="32"/>
          <w:szCs w:val="32"/>
        </w:rPr>
        <w:t>32</w:t>
      </w:r>
      <w:r w:rsidR="006166EA" w:rsidRPr="000F4742">
        <w:rPr>
          <w:rFonts w:ascii="仿宋_GB2312" w:eastAsia="仿宋_GB2312" w:hAnsi="黑体" w:hint="eastAsia"/>
          <w:sz w:val="32"/>
          <w:szCs w:val="32"/>
        </w:rPr>
        <w:t>万元，主要是</w:t>
      </w:r>
      <w:r w:rsidR="009D3E82">
        <w:rPr>
          <w:rFonts w:ascii="仿宋_GB2312" w:eastAsia="仿宋_GB2312" w:hAnsi="黑体" w:hint="eastAsia"/>
          <w:sz w:val="32"/>
          <w:szCs w:val="32"/>
        </w:rPr>
        <w:t>养老保险缴费基数调整</w:t>
      </w:r>
      <w:r w:rsidR="00A947B3">
        <w:rPr>
          <w:rFonts w:ascii="仿宋_GB2312" w:eastAsia="仿宋_GB2312" w:hAnsi="黑体" w:hint="eastAsia"/>
          <w:sz w:val="32"/>
          <w:szCs w:val="32"/>
        </w:rPr>
        <w:t>，</w:t>
      </w:r>
      <w:r w:rsidR="009D3E82">
        <w:rPr>
          <w:rFonts w:ascii="仿宋_GB2312" w:eastAsia="仿宋_GB2312" w:hAnsi="黑体" w:hint="eastAsia"/>
          <w:sz w:val="32"/>
          <w:szCs w:val="32"/>
        </w:rPr>
        <w:t>缴费</w:t>
      </w:r>
      <w:r w:rsidR="00A947B3">
        <w:rPr>
          <w:rFonts w:ascii="仿宋_GB2312" w:eastAsia="仿宋_GB2312" w:hAnsi="黑体" w:hint="eastAsia"/>
          <w:sz w:val="32"/>
          <w:szCs w:val="32"/>
        </w:rPr>
        <w:t>总额</w:t>
      </w:r>
      <w:r w:rsidR="009D3E82">
        <w:rPr>
          <w:rFonts w:ascii="仿宋_GB2312" w:eastAsia="仿宋_GB2312" w:hAnsi="黑体" w:hint="eastAsia"/>
          <w:sz w:val="32"/>
          <w:szCs w:val="32"/>
        </w:rPr>
        <w:t>上涨</w:t>
      </w:r>
      <w:r w:rsidR="006166EA" w:rsidRPr="000F4742">
        <w:rPr>
          <w:rFonts w:ascii="仿宋_GB2312" w:eastAsia="仿宋_GB2312" w:hAnsi="黑体" w:hint="eastAsia"/>
          <w:sz w:val="32"/>
          <w:szCs w:val="32"/>
        </w:rPr>
        <w:t>，基本支出</w:t>
      </w:r>
      <w:r w:rsidR="009D3E82">
        <w:rPr>
          <w:rFonts w:ascii="仿宋_GB2312" w:eastAsia="仿宋_GB2312" w:hAnsi="黑体" w:hint="eastAsia"/>
          <w:sz w:val="32"/>
          <w:szCs w:val="32"/>
        </w:rPr>
        <w:t>增加</w:t>
      </w:r>
      <w:r w:rsidR="006166EA" w:rsidRPr="000F4742">
        <w:rPr>
          <w:rFonts w:ascii="仿宋_GB2312" w:eastAsia="仿宋_GB2312" w:hAnsi="黑体" w:hint="eastAsia"/>
          <w:sz w:val="32"/>
          <w:szCs w:val="32"/>
        </w:rPr>
        <w:t>。</w:t>
      </w:r>
    </w:p>
    <w:p w:rsidR="00B964D5" w:rsidRPr="000F4742" w:rsidRDefault="00B964D5"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（类）行政事业单位养老（款）机关事业单位</w:t>
      </w:r>
      <w:r w:rsidRPr="00B964D5">
        <w:rPr>
          <w:rFonts w:ascii="仿宋_GB2312" w:eastAsia="仿宋_GB2312" w:hAnsi="黑体" w:cs="仿宋_GB2312" w:hint="eastAsia"/>
          <w:sz w:val="32"/>
          <w:szCs w:val="32"/>
        </w:rPr>
        <w:t>职业年金</w:t>
      </w:r>
      <w:r w:rsidRPr="000F4742">
        <w:rPr>
          <w:rFonts w:ascii="仿宋_GB2312" w:eastAsia="仿宋_GB2312" w:hAnsi="黑体" w:cs="仿宋_GB2312" w:hint="eastAsia"/>
          <w:sz w:val="32"/>
          <w:szCs w:val="32"/>
        </w:rPr>
        <w:t>缴费（项）</w:t>
      </w:r>
      <w:r>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9D3E82" w:rsidRPr="009D3E82">
        <w:rPr>
          <w:rFonts w:ascii="仿宋_GB2312" w:eastAsia="仿宋_GB2312" w:hAnsi="黑体" w:cs="仿宋_GB2312"/>
          <w:sz w:val="32"/>
          <w:szCs w:val="32"/>
        </w:rPr>
        <w:t>32.98</w:t>
      </w:r>
      <w:r w:rsidRPr="000F4742">
        <w:rPr>
          <w:rFonts w:ascii="仿宋_GB2312" w:eastAsia="仿宋_GB2312" w:hAnsi="黑体" w:hint="eastAsia"/>
          <w:sz w:val="32"/>
          <w:szCs w:val="32"/>
        </w:rPr>
        <w:t>万元，比上年预算数</w:t>
      </w:r>
      <w:r w:rsidR="009D3E82">
        <w:rPr>
          <w:rFonts w:ascii="仿宋_GB2312" w:eastAsia="仿宋_GB2312" w:hAnsi="黑体" w:cs="仿宋_GB2312" w:hint="eastAsia"/>
          <w:sz w:val="32"/>
          <w:szCs w:val="32"/>
        </w:rPr>
        <w:t>增加</w:t>
      </w:r>
      <w:r w:rsidR="009D3E82" w:rsidRPr="009D3E82">
        <w:rPr>
          <w:rFonts w:ascii="仿宋_GB2312" w:eastAsia="仿宋_GB2312" w:hAnsi="黑体" w:cs="仿宋_GB2312"/>
          <w:sz w:val="32"/>
          <w:szCs w:val="32"/>
        </w:rPr>
        <w:t>32.98</w:t>
      </w:r>
      <w:r w:rsidRPr="000F4742">
        <w:rPr>
          <w:rFonts w:ascii="仿宋_GB2312" w:eastAsia="仿宋_GB2312" w:hAnsi="黑体" w:hint="eastAsia"/>
          <w:sz w:val="32"/>
          <w:szCs w:val="32"/>
        </w:rPr>
        <w:t>万元，主要是</w:t>
      </w:r>
      <w:r w:rsidR="009D3E82">
        <w:rPr>
          <w:rFonts w:ascii="仿宋_GB2312" w:eastAsia="仿宋_GB2312" w:hAnsi="黑体" w:hint="eastAsia"/>
          <w:sz w:val="32"/>
          <w:szCs w:val="32"/>
        </w:rPr>
        <w:t>在职人员单位部分职业年金缴费记账2023年由虚转实，基本支出增加</w:t>
      </w:r>
      <w:r w:rsidRPr="000F4742">
        <w:rPr>
          <w:rFonts w:ascii="仿宋_GB2312" w:eastAsia="仿宋_GB2312" w:hAnsi="黑体" w:hint="eastAsia"/>
          <w:sz w:val="32"/>
          <w:szCs w:val="32"/>
        </w:rPr>
        <w:t>。</w:t>
      </w:r>
    </w:p>
    <w:p w:rsidR="006166EA" w:rsidRPr="000F4742" w:rsidRDefault="00B964D5"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（类）行政事业单位养老（款）其他行政事业单位养老（项）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9D3E82" w:rsidRPr="009D3E82">
        <w:rPr>
          <w:rFonts w:ascii="仿宋_GB2312" w:eastAsia="仿宋_GB2312" w:hAnsi="黑体" w:cs="仿宋_GB2312"/>
          <w:sz w:val="32"/>
          <w:szCs w:val="32"/>
        </w:rPr>
        <w:t>39.08</w:t>
      </w:r>
      <w:r w:rsidR="006166EA" w:rsidRPr="000F4742">
        <w:rPr>
          <w:rFonts w:ascii="仿宋_GB2312" w:eastAsia="仿宋_GB2312" w:hAnsi="黑体" w:hint="eastAsia"/>
          <w:sz w:val="32"/>
          <w:szCs w:val="32"/>
        </w:rPr>
        <w:t>万元，</w:t>
      </w:r>
      <w:r w:rsidR="009D3E82">
        <w:rPr>
          <w:rFonts w:ascii="仿宋_GB2312" w:eastAsia="仿宋_GB2312" w:hAnsi="黑体" w:hint="eastAsia"/>
          <w:sz w:val="32"/>
          <w:szCs w:val="32"/>
        </w:rPr>
        <w:t>比上年预算数</w:t>
      </w:r>
      <w:r w:rsidR="009D3E82">
        <w:rPr>
          <w:rFonts w:ascii="仿宋_GB2312" w:eastAsia="仿宋_GB2312" w:hAnsi="黑体" w:cs="仿宋_GB2312" w:hint="eastAsia"/>
          <w:sz w:val="32"/>
          <w:szCs w:val="32"/>
        </w:rPr>
        <w:t>增加22</w:t>
      </w:r>
      <w:r w:rsidR="009D3E82" w:rsidRPr="00CD3961">
        <w:rPr>
          <w:rFonts w:ascii="仿宋_GB2312" w:eastAsia="仿宋_GB2312" w:hAnsi="黑体" w:cs="仿宋_GB2312"/>
          <w:sz w:val="32"/>
          <w:szCs w:val="32"/>
        </w:rPr>
        <w:t>.</w:t>
      </w:r>
      <w:r w:rsidR="009D3E82">
        <w:rPr>
          <w:rFonts w:ascii="仿宋_GB2312" w:eastAsia="仿宋_GB2312" w:hAnsi="黑体" w:cs="仿宋_GB2312" w:hint="eastAsia"/>
          <w:sz w:val="32"/>
          <w:szCs w:val="32"/>
        </w:rPr>
        <w:t>47</w:t>
      </w:r>
      <w:r w:rsidR="009D3E82">
        <w:rPr>
          <w:rFonts w:ascii="仿宋_GB2312" w:eastAsia="仿宋_GB2312" w:hAnsi="黑体" w:hint="eastAsia"/>
          <w:sz w:val="32"/>
          <w:szCs w:val="32"/>
        </w:rPr>
        <w:t>万元，主要是新增多名退休人员，退休公务员医疗补助基数</w:t>
      </w:r>
      <w:r w:rsidR="001E791E">
        <w:rPr>
          <w:rFonts w:ascii="仿宋_GB2312" w:eastAsia="仿宋_GB2312" w:hAnsi="黑体" w:hint="eastAsia"/>
          <w:sz w:val="32"/>
          <w:szCs w:val="32"/>
        </w:rPr>
        <w:t>调整</w:t>
      </w:r>
      <w:r w:rsidR="009D3E82">
        <w:rPr>
          <w:rFonts w:ascii="仿宋_GB2312" w:eastAsia="仿宋_GB2312" w:hAnsi="黑体" w:hint="eastAsia"/>
          <w:sz w:val="32"/>
          <w:szCs w:val="32"/>
        </w:rPr>
        <w:t>，</w:t>
      </w:r>
      <w:r w:rsidR="001E791E">
        <w:rPr>
          <w:rFonts w:ascii="仿宋_GB2312" w:eastAsia="仿宋_GB2312" w:hAnsi="黑体" w:hint="eastAsia"/>
          <w:sz w:val="32"/>
          <w:szCs w:val="32"/>
        </w:rPr>
        <w:t>缴费总额上涨</w:t>
      </w:r>
      <w:r w:rsidR="001E791E" w:rsidRPr="000F4742">
        <w:rPr>
          <w:rFonts w:ascii="仿宋_GB2312" w:eastAsia="仿宋_GB2312" w:hAnsi="黑体" w:hint="eastAsia"/>
          <w:sz w:val="32"/>
          <w:szCs w:val="32"/>
        </w:rPr>
        <w:t>，</w:t>
      </w:r>
      <w:r w:rsidR="009D3E82">
        <w:rPr>
          <w:rFonts w:ascii="仿宋_GB2312" w:eastAsia="仿宋_GB2312" w:hAnsi="黑体" w:hint="eastAsia"/>
          <w:sz w:val="32"/>
          <w:szCs w:val="32"/>
        </w:rPr>
        <w:t>基本支出增加</w:t>
      </w:r>
      <w:r w:rsidR="00076C5A" w:rsidRPr="000F4742">
        <w:rPr>
          <w:rFonts w:ascii="仿宋_GB2312" w:eastAsia="仿宋_GB2312" w:hAnsi="黑体" w:hint="eastAsia"/>
          <w:sz w:val="32"/>
          <w:szCs w:val="32"/>
        </w:rPr>
        <w:t>。</w:t>
      </w:r>
    </w:p>
    <w:p w:rsidR="006166EA" w:rsidRPr="000F4742" w:rsidRDefault="00B964D5"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（类）抚恤（款）其他优抚（项）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9D3E82" w:rsidRPr="009D3E82">
        <w:rPr>
          <w:rFonts w:ascii="仿宋_GB2312" w:eastAsia="仿宋_GB2312" w:hAnsi="黑体" w:cs="仿宋_GB2312"/>
          <w:sz w:val="32"/>
          <w:szCs w:val="32"/>
        </w:rPr>
        <w:t>10.83</w:t>
      </w:r>
      <w:r w:rsidR="006166EA" w:rsidRPr="000F4742">
        <w:rPr>
          <w:rFonts w:ascii="仿宋_GB2312" w:eastAsia="仿宋_GB2312" w:hAnsi="黑体" w:hint="eastAsia"/>
          <w:sz w:val="32"/>
          <w:szCs w:val="32"/>
        </w:rPr>
        <w:t>万元，</w:t>
      </w:r>
      <w:r w:rsidR="009D3E82">
        <w:rPr>
          <w:rFonts w:ascii="仿宋_GB2312" w:eastAsia="仿宋_GB2312" w:hAnsi="黑体" w:hint="eastAsia"/>
          <w:sz w:val="32"/>
          <w:szCs w:val="32"/>
        </w:rPr>
        <w:t>与上年预算数持平</w:t>
      </w:r>
      <w:r w:rsidR="006166EA" w:rsidRPr="000F4742">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1</w:t>
      </w:r>
      <w:r w:rsidR="00B964D5">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（类）社会福利（款）养老服务（项）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9D3E82" w:rsidRPr="009D3E82">
        <w:rPr>
          <w:rFonts w:ascii="仿宋_GB2312" w:eastAsia="仿宋_GB2312" w:hAnsi="黑体" w:cs="仿宋_GB2312"/>
          <w:sz w:val="32"/>
          <w:szCs w:val="32"/>
        </w:rPr>
        <w:t>260</w:t>
      </w:r>
      <w:r w:rsidRPr="000F4742">
        <w:rPr>
          <w:rFonts w:ascii="仿宋_GB2312" w:eastAsia="仿宋_GB2312" w:hAnsi="黑体" w:cs="仿宋_GB2312"/>
          <w:sz w:val="32"/>
          <w:szCs w:val="32"/>
        </w:rPr>
        <w:t>.</w:t>
      </w:r>
      <w:r w:rsidR="000A62D5" w:rsidRPr="000F4742">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万元，比上年预算数</w:t>
      </w:r>
      <w:r w:rsidR="009D3E82">
        <w:rPr>
          <w:rFonts w:ascii="仿宋_GB2312" w:eastAsia="仿宋_GB2312" w:hAnsi="黑体" w:cs="仿宋_GB2312" w:hint="eastAsia"/>
          <w:sz w:val="32"/>
          <w:szCs w:val="32"/>
        </w:rPr>
        <w:t>增加</w:t>
      </w:r>
      <w:r w:rsidR="009D3E82" w:rsidRPr="009D3E82">
        <w:rPr>
          <w:rFonts w:ascii="仿宋_GB2312" w:eastAsia="仿宋_GB2312" w:hAnsi="黑体" w:cs="仿宋_GB2312"/>
          <w:sz w:val="32"/>
          <w:szCs w:val="32"/>
        </w:rPr>
        <w:t>260</w:t>
      </w:r>
      <w:r w:rsidR="00076C5A" w:rsidRPr="00E14BEF">
        <w:rPr>
          <w:rFonts w:ascii="仿宋_GB2312" w:eastAsia="仿宋_GB2312" w:hAnsi="黑体" w:cs="仿宋_GB2312"/>
          <w:sz w:val="32"/>
          <w:szCs w:val="32"/>
        </w:rPr>
        <w:t>.</w:t>
      </w:r>
      <w:r w:rsidR="009D3E82">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万元，主要是</w:t>
      </w:r>
      <w:r w:rsidR="00221BC1">
        <w:rPr>
          <w:rFonts w:ascii="仿宋_GB2312" w:eastAsia="仿宋_GB2312" w:hAnsi="黑体" w:hint="eastAsia"/>
          <w:sz w:val="32"/>
          <w:szCs w:val="32"/>
        </w:rPr>
        <w:t>养老机构政策补贴项目资金性质由政府性基金调整为一般公共预算，支出功能分类科目调整，项目支出增加</w:t>
      </w:r>
      <w:r w:rsidRPr="000F4742">
        <w:rPr>
          <w:rFonts w:ascii="仿宋_GB2312" w:eastAsia="仿宋_GB2312" w:hAnsi="黑体" w:hint="eastAsia"/>
          <w:sz w:val="32"/>
          <w:szCs w:val="32"/>
        </w:rPr>
        <w:t>。</w:t>
      </w:r>
    </w:p>
    <w:p w:rsidR="00B964D5" w:rsidRPr="000F4742" w:rsidRDefault="00B964D5"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1</w:t>
      </w:r>
      <w:r>
        <w:rPr>
          <w:rFonts w:ascii="仿宋_GB2312" w:eastAsia="仿宋_GB2312" w:hAnsi="黑体" w:cs="仿宋_GB2312" w:hint="eastAsia"/>
          <w:sz w:val="32"/>
          <w:szCs w:val="32"/>
        </w:rPr>
        <w:t>2</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w:t>
      </w:r>
      <w:r w:rsidRPr="00B964D5">
        <w:rPr>
          <w:rFonts w:ascii="仿宋_GB2312" w:eastAsia="仿宋_GB2312" w:hAnsi="黑体" w:cs="仿宋_GB2312" w:hint="eastAsia"/>
          <w:sz w:val="32"/>
          <w:szCs w:val="32"/>
        </w:rPr>
        <w:t>其他社会保障和就业</w:t>
      </w:r>
      <w:r w:rsidRPr="000F4742">
        <w:rPr>
          <w:rFonts w:ascii="仿宋_GB2312" w:eastAsia="仿宋_GB2312" w:hAnsi="黑体" w:cs="仿宋_GB2312" w:hint="eastAsia"/>
          <w:sz w:val="32"/>
          <w:szCs w:val="32"/>
        </w:rPr>
        <w:t>（款）</w:t>
      </w:r>
      <w:r w:rsidRPr="00B964D5">
        <w:rPr>
          <w:rFonts w:ascii="仿宋_GB2312" w:eastAsia="仿宋_GB2312" w:hAnsi="黑体" w:cs="仿宋_GB2312" w:hint="eastAsia"/>
          <w:sz w:val="32"/>
          <w:szCs w:val="32"/>
        </w:rPr>
        <w:t>其他社会保障和就业</w:t>
      </w:r>
      <w:r w:rsidRPr="000F4742">
        <w:rPr>
          <w:rFonts w:ascii="仿宋_GB2312" w:eastAsia="仿宋_GB2312" w:hAnsi="黑体" w:cs="仿宋_GB2312" w:hint="eastAsia"/>
          <w:sz w:val="32"/>
          <w:szCs w:val="32"/>
        </w:rPr>
        <w:t>（项）</w:t>
      </w:r>
      <w:r>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221BC1" w:rsidRPr="00221BC1">
        <w:rPr>
          <w:rFonts w:ascii="仿宋_GB2312" w:eastAsia="仿宋_GB2312" w:hAnsi="黑体" w:cs="仿宋_GB2312"/>
          <w:sz w:val="32"/>
          <w:szCs w:val="32"/>
        </w:rPr>
        <w:t>524.12</w:t>
      </w:r>
      <w:r w:rsidRPr="000F4742">
        <w:rPr>
          <w:rFonts w:ascii="仿宋_GB2312" w:eastAsia="仿宋_GB2312" w:hAnsi="黑体" w:hint="eastAsia"/>
          <w:sz w:val="32"/>
          <w:szCs w:val="32"/>
        </w:rPr>
        <w:t>万元，比上年预算数</w:t>
      </w:r>
      <w:r w:rsidR="00221BC1">
        <w:rPr>
          <w:rFonts w:ascii="仿宋_GB2312" w:eastAsia="仿宋_GB2312" w:hAnsi="黑体" w:cs="仿宋_GB2312" w:hint="eastAsia"/>
          <w:sz w:val="32"/>
          <w:szCs w:val="32"/>
        </w:rPr>
        <w:t>增加</w:t>
      </w:r>
      <w:r w:rsidR="00221BC1" w:rsidRPr="00221BC1">
        <w:rPr>
          <w:rFonts w:ascii="仿宋_GB2312" w:eastAsia="仿宋_GB2312" w:hAnsi="黑体" w:cs="仿宋_GB2312"/>
          <w:sz w:val="32"/>
          <w:szCs w:val="32"/>
        </w:rPr>
        <w:t>524.12</w:t>
      </w:r>
      <w:r w:rsidRPr="000F4742">
        <w:rPr>
          <w:rFonts w:ascii="仿宋_GB2312" w:eastAsia="仿宋_GB2312" w:hAnsi="黑体" w:hint="eastAsia"/>
          <w:sz w:val="32"/>
          <w:szCs w:val="32"/>
        </w:rPr>
        <w:t>万元，主要是</w:t>
      </w:r>
      <w:r w:rsidR="00221BC1">
        <w:rPr>
          <w:rFonts w:ascii="仿宋_GB2312" w:eastAsia="仿宋_GB2312" w:hAnsi="黑体" w:cs="仿宋_GB2312" w:hint="eastAsia"/>
          <w:sz w:val="32"/>
          <w:szCs w:val="32"/>
        </w:rPr>
        <w:t>新增</w:t>
      </w:r>
      <w:r w:rsidR="00221BC1" w:rsidRPr="00FA07D4">
        <w:rPr>
          <w:rFonts w:ascii="仿宋_GB2312" w:eastAsia="仿宋_GB2312" w:hAnsi="黑体" w:cs="仿宋_GB2312" w:hint="eastAsia"/>
          <w:sz w:val="32"/>
          <w:szCs w:val="32"/>
        </w:rPr>
        <w:t>海口市救助管</w:t>
      </w:r>
      <w:r w:rsidR="00221BC1" w:rsidRPr="00FA07D4">
        <w:rPr>
          <w:rFonts w:ascii="仿宋_GB2312" w:eastAsia="仿宋_GB2312" w:hAnsi="黑体" w:cs="仿宋_GB2312" w:hint="eastAsia"/>
          <w:sz w:val="32"/>
          <w:szCs w:val="32"/>
        </w:rPr>
        <w:lastRenderedPageBreak/>
        <w:t>理站综合服务大楼</w:t>
      </w:r>
      <w:r w:rsidR="00221BC1">
        <w:rPr>
          <w:rFonts w:ascii="仿宋_GB2312" w:eastAsia="仿宋_GB2312" w:hAnsi="黑体" w:cs="仿宋_GB2312" w:hint="eastAsia"/>
          <w:sz w:val="32"/>
          <w:szCs w:val="32"/>
        </w:rPr>
        <w:t>项目，项目支出增加</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1</w:t>
      </w:r>
      <w:r w:rsidR="00B964D5">
        <w:rPr>
          <w:rFonts w:ascii="仿宋_GB2312" w:eastAsia="仿宋_GB2312" w:hAnsi="黑体" w:hint="eastAsia"/>
          <w:sz w:val="32"/>
          <w:szCs w:val="32"/>
        </w:rPr>
        <w:t>3</w:t>
      </w:r>
      <w:r w:rsidRPr="000F4742">
        <w:rPr>
          <w:rFonts w:ascii="仿宋_GB2312" w:eastAsia="仿宋_GB2312" w:hAnsi="黑体"/>
          <w:sz w:val="32"/>
          <w:szCs w:val="32"/>
        </w:rPr>
        <w:t>.</w:t>
      </w:r>
      <w:r w:rsidRPr="000F4742">
        <w:rPr>
          <w:rFonts w:ascii="仿宋_GB2312" w:eastAsia="仿宋_GB2312" w:hAnsi="黑体" w:hint="eastAsia"/>
          <w:sz w:val="32"/>
          <w:szCs w:val="32"/>
        </w:rPr>
        <w:t>卫生健康</w:t>
      </w:r>
      <w:r w:rsidRPr="000F4742">
        <w:rPr>
          <w:rFonts w:ascii="仿宋_GB2312" w:eastAsia="仿宋_GB2312" w:hAnsi="黑体" w:cs="仿宋_GB2312" w:hint="eastAsia"/>
          <w:sz w:val="32"/>
          <w:szCs w:val="32"/>
        </w:rPr>
        <w:t>（类）行政事业单位医疗（款）行政单位医疗（项）</w:t>
      </w:r>
      <w:r w:rsidR="00B31074">
        <w:rPr>
          <w:rFonts w:ascii="仿宋_GB2312" w:eastAsia="仿宋_GB2312" w:hAnsi="黑体" w:cs="仿宋_GB2312"/>
          <w:sz w:val="32"/>
          <w:szCs w:val="32"/>
        </w:rPr>
        <w:t>2023年</w:t>
      </w:r>
      <w:r w:rsidRPr="000F4742">
        <w:rPr>
          <w:rFonts w:ascii="仿宋_GB2312" w:eastAsia="仿宋_GB2312" w:hAnsi="黑体" w:hint="eastAsia"/>
          <w:sz w:val="32"/>
          <w:szCs w:val="32"/>
        </w:rPr>
        <w:t>预算数为</w:t>
      </w:r>
      <w:r w:rsidR="00221BC1" w:rsidRPr="00221BC1">
        <w:rPr>
          <w:rFonts w:ascii="仿宋_GB2312" w:eastAsia="仿宋_GB2312" w:hAnsi="黑体" w:cs="仿宋_GB2312"/>
          <w:sz w:val="32"/>
          <w:szCs w:val="32"/>
        </w:rPr>
        <w:t>29.84</w:t>
      </w:r>
      <w:r w:rsidRPr="000F4742">
        <w:rPr>
          <w:rFonts w:ascii="仿宋_GB2312" w:eastAsia="仿宋_GB2312" w:hAnsi="黑体" w:hint="eastAsia"/>
          <w:sz w:val="32"/>
          <w:szCs w:val="32"/>
        </w:rPr>
        <w:t>万元，比上年预算数</w:t>
      </w:r>
      <w:r w:rsidR="00221BC1">
        <w:rPr>
          <w:rFonts w:ascii="仿宋_GB2312" w:eastAsia="仿宋_GB2312" w:hAnsi="黑体" w:cs="仿宋_GB2312" w:hint="eastAsia"/>
          <w:sz w:val="32"/>
          <w:szCs w:val="32"/>
        </w:rPr>
        <w:t>增加2</w:t>
      </w:r>
      <w:r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9</w:t>
      </w:r>
      <w:r w:rsidR="00221BC1">
        <w:rPr>
          <w:rFonts w:ascii="仿宋_GB2312" w:eastAsia="仿宋_GB2312" w:hAnsi="黑体" w:cs="仿宋_GB2312" w:hint="eastAsia"/>
          <w:sz w:val="32"/>
          <w:szCs w:val="32"/>
        </w:rPr>
        <w:t>4</w:t>
      </w:r>
      <w:r w:rsidRPr="000F4742">
        <w:rPr>
          <w:rFonts w:ascii="仿宋_GB2312" w:eastAsia="仿宋_GB2312" w:hAnsi="黑体" w:hint="eastAsia"/>
          <w:sz w:val="32"/>
          <w:szCs w:val="32"/>
        </w:rPr>
        <w:t>万元，主要是</w:t>
      </w:r>
      <w:r w:rsidR="00221BC1" w:rsidRPr="00221BC1">
        <w:rPr>
          <w:rFonts w:ascii="仿宋_GB2312" w:eastAsia="仿宋_GB2312" w:hAnsi="黑体" w:hint="eastAsia"/>
          <w:sz w:val="32"/>
          <w:szCs w:val="32"/>
        </w:rPr>
        <w:t>职工基本医疗保险缴费</w:t>
      </w:r>
      <w:r w:rsidR="00221BC1">
        <w:rPr>
          <w:rFonts w:ascii="仿宋_GB2312" w:eastAsia="仿宋_GB2312" w:hAnsi="黑体" w:hint="eastAsia"/>
          <w:sz w:val="32"/>
          <w:szCs w:val="32"/>
        </w:rPr>
        <w:t>基数调整，缴费总额上涨</w:t>
      </w:r>
      <w:r w:rsidR="00221BC1" w:rsidRPr="000F4742">
        <w:rPr>
          <w:rFonts w:ascii="仿宋_GB2312" w:eastAsia="仿宋_GB2312" w:hAnsi="黑体" w:hint="eastAsia"/>
          <w:sz w:val="32"/>
          <w:szCs w:val="32"/>
        </w:rPr>
        <w:t>，</w:t>
      </w:r>
      <w:r w:rsidR="00221BC1">
        <w:rPr>
          <w:rFonts w:ascii="仿宋_GB2312" w:eastAsia="仿宋_GB2312" w:hAnsi="黑体" w:hint="eastAsia"/>
          <w:sz w:val="32"/>
          <w:szCs w:val="32"/>
        </w:rPr>
        <w:t>基本支出增加</w:t>
      </w:r>
      <w:r w:rsidRPr="000F4742">
        <w:rPr>
          <w:rFonts w:ascii="仿宋_GB2312" w:eastAsia="仿宋_GB2312" w:hAnsi="黑体" w:hint="eastAsia"/>
          <w:sz w:val="32"/>
          <w:szCs w:val="32"/>
        </w:rPr>
        <w:t>。</w:t>
      </w:r>
    </w:p>
    <w:p w:rsidR="006166EA" w:rsidRPr="000F4742" w:rsidRDefault="009166DC"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964D5">
        <w:rPr>
          <w:rFonts w:ascii="仿宋_GB2312" w:eastAsia="仿宋_GB2312" w:hAnsi="黑体" w:hint="eastAsia"/>
          <w:sz w:val="32"/>
          <w:szCs w:val="32"/>
        </w:rPr>
        <w:t>4</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卫生健康</w:t>
      </w:r>
      <w:r w:rsidR="006166EA" w:rsidRPr="000F4742">
        <w:rPr>
          <w:rFonts w:ascii="仿宋_GB2312" w:eastAsia="仿宋_GB2312" w:hAnsi="黑体" w:cs="仿宋_GB2312" w:hint="eastAsia"/>
          <w:sz w:val="32"/>
          <w:szCs w:val="32"/>
        </w:rPr>
        <w:t>（类）行政事业单位医疗（款）公务员医疗补助（项）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786EE4" w:rsidRPr="00786EE4">
        <w:rPr>
          <w:rFonts w:ascii="仿宋_GB2312" w:eastAsia="仿宋_GB2312" w:hAnsi="黑体" w:cs="仿宋_GB2312"/>
          <w:sz w:val="32"/>
          <w:szCs w:val="32"/>
        </w:rPr>
        <w:t>49.71</w:t>
      </w:r>
      <w:r w:rsidR="006166EA" w:rsidRPr="000F4742">
        <w:rPr>
          <w:rFonts w:ascii="仿宋_GB2312" w:eastAsia="仿宋_GB2312" w:hAnsi="黑体" w:hint="eastAsia"/>
          <w:sz w:val="32"/>
          <w:szCs w:val="32"/>
        </w:rPr>
        <w:t>万元，</w:t>
      </w:r>
      <w:r w:rsidR="00786EE4" w:rsidRPr="000F4742">
        <w:rPr>
          <w:rFonts w:ascii="仿宋_GB2312" w:eastAsia="仿宋_GB2312" w:hAnsi="黑体" w:hint="eastAsia"/>
          <w:sz w:val="32"/>
          <w:szCs w:val="32"/>
        </w:rPr>
        <w:t>比上年预算数</w:t>
      </w:r>
      <w:r w:rsidR="00786EE4">
        <w:rPr>
          <w:rFonts w:ascii="仿宋_GB2312" w:eastAsia="仿宋_GB2312" w:hAnsi="黑体" w:cs="仿宋_GB2312" w:hint="eastAsia"/>
          <w:sz w:val="32"/>
          <w:szCs w:val="32"/>
        </w:rPr>
        <w:t>增加13</w:t>
      </w:r>
      <w:r w:rsidR="00786EE4" w:rsidRPr="000F4742">
        <w:rPr>
          <w:rFonts w:ascii="仿宋_GB2312" w:eastAsia="仿宋_GB2312" w:hAnsi="黑体" w:cs="仿宋_GB2312"/>
          <w:sz w:val="32"/>
          <w:szCs w:val="32"/>
        </w:rPr>
        <w:t>.</w:t>
      </w:r>
      <w:r w:rsidR="00786EE4">
        <w:rPr>
          <w:rFonts w:ascii="仿宋_GB2312" w:eastAsia="仿宋_GB2312" w:hAnsi="黑体" w:cs="仿宋_GB2312" w:hint="eastAsia"/>
          <w:sz w:val="32"/>
          <w:szCs w:val="32"/>
        </w:rPr>
        <w:t>51</w:t>
      </w:r>
      <w:r w:rsidR="00786EE4" w:rsidRPr="000F4742">
        <w:rPr>
          <w:rFonts w:ascii="仿宋_GB2312" w:eastAsia="仿宋_GB2312" w:hAnsi="黑体" w:hint="eastAsia"/>
          <w:sz w:val="32"/>
          <w:szCs w:val="32"/>
        </w:rPr>
        <w:t>万元，主要是</w:t>
      </w:r>
      <w:r w:rsidR="00786EE4">
        <w:rPr>
          <w:rFonts w:ascii="仿宋_GB2312" w:eastAsia="仿宋_GB2312" w:hAnsi="黑体" w:hint="eastAsia"/>
          <w:sz w:val="32"/>
          <w:szCs w:val="32"/>
        </w:rPr>
        <w:t>在职人员工资</w:t>
      </w:r>
      <w:r w:rsidR="00786EE4" w:rsidRPr="006D45CB">
        <w:rPr>
          <w:rFonts w:ascii="仿宋_GB2312" w:eastAsia="仿宋_GB2312" w:hAnsi="黑体" w:hint="eastAsia"/>
          <w:sz w:val="32"/>
          <w:szCs w:val="32"/>
        </w:rPr>
        <w:t>奖金津补贴</w:t>
      </w:r>
      <w:r w:rsidR="00786EE4">
        <w:rPr>
          <w:rFonts w:ascii="仿宋_GB2312" w:eastAsia="仿宋_GB2312" w:hAnsi="黑体" w:hint="eastAsia"/>
          <w:sz w:val="32"/>
          <w:szCs w:val="32"/>
        </w:rPr>
        <w:t>总额上涨，</w:t>
      </w:r>
      <w:r w:rsidR="004B1FE7">
        <w:rPr>
          <w:rFonts w:ascii="仿宋_GB2312" w:eastAsia="仿宋_GB2312" w:hAnsi="黑体" w:hint="eastAsia"/>
          <w:sz w:val="32"/>
          <w:szCs w:val="32"/>
        </w:rPr>
        <w:t>公务员医疗补助</w:t>
      </w:r>
      <w:r w:rsidR="001E791E">
        <w:rPr>
          <w:rFonts w:ascii="仿宋_GB2312" w:eastAsia="仿宋_GB2312" w:hAnsi="黑体" w:hint="eastAsia"/>
          <w:sz w:val="32"/>
          <w:szCs w:val="32"/>
        </w:rPr>
        <w:t>缴费</w:t>
      </w:r>
      <w:r w:rsidR="00780DBC">
        <w:rPr>
          <w:rFonts w:ascii="仿宋_GB2312" w:eastAsia="仿宋_GB2312" w:hAnsi="黑体" w:hint="eastAsia"/>
          <w:sz w:val="32"/>
          <w:szCs w:val="32"/>
        </w:rPr>
        <w:t>随之</w:t>
      </w:r>
      <w:r w:rsidR="004B1FE7">
        <w:rPr>
          <w:rFonts w:ascii="仿宋_GB2312" w:eastAsia="仿宋_GB2312" w:hAnsi="黑体" w:hint="eastAsia"/>
          <w:sz w:val="32"/>
          <w:szCs w:val="32"/>
        </w:rPr>
        <w:t>水涨船高</w:t>
      </w:r>
      <w:r w:rsidR="001E791E" w:rsidRPr="000F4742">
        <w:rPr>
          <w:rFonts w:ascii="仿宋_GB2312" w:eastAsia="仿宋_GB2312" w:hAnsi="黑体" w:hint="eastAsia"/>
          <w:sz w:val="32"/>
          <w:szCs w:val="32"/>
        </w:rPr>
        <w:t>，</w:t>
      </w:r>
      <w:r w:rsidR="00786EE4">
        <w:rPr>
          <w:rFonts w:ascii="仿宋_GB2312" w:eastAsia="仿宋_GB2312" w:hAnsi="黑体" w:hint="eastAsia"/>
          <w:sz w:val="32"/>
          <w:szCs w:val="32"/>
        </w:rPr>
        <w:t>基本支出增加</w:t>
      </w:r>
      <w:r w:rsidR="006166EA" w:rsidRPr="000F4742">
        <w:rPr>
          <w:rFonts w:ascii="仿宋_GB2312" w:eastAsia="仿宋_GB2312" w:hAnsi="黑体" w:hint="eastAsia"/>
          <w:sz w:val="32"/>
          <w:szCs w:val="32"/>
        </w:rPr>
        <w:t>。</w:t>
      </w:r>
    </w:p>
    <w:p w:rsidR="006166EA" w:rsidRPr="000F4742" w:rsidRDefault="009166DC"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964D5">
        <w:rPr>
          <w:rFonts w:ascii="仿宋_GB2312" w:eastAsia="仿宋_GB2312" w:hAnsi="黑体" w:hint="eastAsia"/>
          <w:sz w:val="32"/>
          <w:szCs w:val="32"/>
        </w:rPr>
        <w:t>5</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卫生健康</w:t>
      </w:r>
      <w:r w:rsidR="006166EA" w:rsidRPr="000F4742">
        <w:rPr>
          <w:rFonts w:ascii="仿宋_GB2312" w:eastAsia="仿宋_GB2312" w:hAnsi="黑体" w:cs="仿宋_GB2312" w:hint="eastAsia"/>
          <w:sz w:val="32"/>
          <w:szCs w:val="32"/>
        </w:rPr>
        <w:t>（类）行政事业单位医疗（款）其他行政事业单位医疗（项）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1E791E" w:rsidRPr="001E791E">
        <w:rPr>
          <w:rFonts w:ascii="仿宋_GB2312" w:eastAsia="仿宋_GB2312" w:hAnsi="黑体" w:cs="仿宋_GB2312"/>
          <w:sz w:val="32"/>
          <w:szCs w:val="32"/>
        </w:rPr>
        <w:t>2.41</w:t>
      </w:r>
      <w:r w:rsidR="006166EA" w:rsidRPr="000F4742">
        <w:rPr>
          <w:rFonts w:ascii="仿宋_GB2312" w:eastAsia="仿宋_GB2312" w:hAnsi="黑体" w:hint="eastAsia"/>
          <w:sz w:val="32"/>
          <w:szCs w:val="32"/>
        </w:rPr>
        <w:t>万元，</w:t>
      </w:r>
      <w:r w:rsidR="002D6314" w:rsidRPr="000F4742">
        <w:rPr>
          <w:rFonts w:ascii="仿宋_GB2312" w:eastAsia="仿宋_GB2312" w:hAnsi="黑体" w:hint="eastAsia"/>
          <w:sz w:val="32"/>
          <w:szCs w:val="32"/>
        </w:rPr>
        <w:t>与上年预算数</w:t>
      </w:r>
      <w:r w:rsidR="002D6314" w:rsidRPr="000F4742">
        <w:rPr>
          <w:rFonts w:ascii="仿宋_GB2312" w:eastAsia="仿宋_GB2312" w:hAnsi="黑体" w:cs="仿宋_GB2312" w:hint="eastAsia"/>
          <w:sz w:val="32"/>
          <w:szCs w:val="32"/>
        </w:rPr>
        <w:t>持平</w:t>
      </w:r>
      <w:r w:rsidR="006166EA" w:rsidRPr="000F4742">
        <w:rPr>
          <w:rFonts w:ascii="仿宋_GB2312" w:eastAsia="仿宋_GB2312" w:hAnsi="黑体" w:hint="eastAsia"/>
          <w:sz w:val="32"/>
          <w:szCs w:val="32"/>
        </w:rPr>
        <w:t>。</w:t>
      </w:r>
    </w:p>
    <w:p w:rsidR="006166EA" w:rsidRPr="000F4742" w:rsidRDefault="009166DC" w:rsidP="00545C89">
      <w:pPr>
        <w:spacing w:line="560" w:lineRule="exact"/>
        <w:ind w:firstLine="640"/>
        <w:rPr>
          <w:rFonts w:ascii="仿宋_GB2312" w:eastAsia="仿宋_GB2312" w:hAnsi="黑体"/>
          <w:sz w:val="32"/>
          <w:szCs w:val="32"/>
        </w:rPr>
      </w:pPr>
      <w:r>
        <w:rPr>
          <w:rFonts w:ascii="仿宋_GB2312" w:eastAsia="仿宋_GB2312" w:hAnsi="黑体" w:hint="eastAsia"/>
          <w:sz w:val="32"/>
          <w:szCs w:val="32"/>
        </w:rPr>
        <w:t>1</w:t>
      </w:r>
      <w:r w:rsidR="00B964D5">
        <w:rPr>
          <w:rFonts w:ascii="仿宋_GB2312" w:eastAsia="仿宋_GB2312" w:hAnsi="黑体" w:hint="eastAsia"/>
          <w:sz w:val="32"/>
          <w:szCs w:val="32"/>
        </w:rPr>
        <w:t>6</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住房保障</w:t>
      </w:r>
      <w:r w:rsidR="006166EA" w:rsidRPr="000F4742">
        <w:rPr>
          <w:rFonts w:ascii="仿宋_GB2312" w:eastAsia="仿宋_GB2312" w:hAnsi="黑体" w:cs="仿宋_GB2312" w:hint="eastAsia"/>
          <w:sz w:val="32"/>
          <w:szCs w:val="32"/>
        </w:rPr>
        <w:t>（类）住房改革（款）住房公积金（项）</w:t>
      </w:r>
      <w:r w:rsidR="00B31074">
        <w:rPr>
          <w:rFonts w:ascii="仿宋_GB2312" w:eastAsia="仿宋_GB2312" w:hAnsi="黑体" w:cs="仿宋_GB2312"/>
          <w:sz w:val="32"/>
          <w:szCs w:val="32"/>
        </w:rPr>
        <w:t>2023年</w:t>
      </w:r>
      <w:r w:rsidR="006166EA" w:rsidRPr="000F4742">
        <w:rPr>
          <w:rFonts w:ascii="仿宋_GB2312" w:eastAsia="仿宋_GB2312" w:hAnsi="黑体" w:hint="eastAsia"/>
          <w:sz w:val="32"/>
          <w:szCs w:val="32"/>
        </w:rPr>
        <w:t>预算数为</w:t>
      </w:r>
      <w:r w:rsidR="001E791E" w:rsidRPr="001E791E">
        <w:rPr>
          <w:rFonts w:ascii="仿宋_GB2312" w:eastAsia="仿宋_GB2312" w:hAnsi="黑体" w:cs="仿宋_GB2312"/>
          <w:sz w:val="32"/>
          <w:szCs w:val="32"/>
        </w:rPr>
        <w:t>59.65</w:t>
      </w:r>
      <w:r w:rsidR="006166EA" w:rsidRPr="000F4742">
        <w:rPr>
          <w:rFonts w:ascii="仿宋_GB2312" w:eastAsia="仿宋_GB2312" w:hAnsi="黑体" w:hint="eastAsia"/>
          <w:sz w:val="32"/>
          <w:szCs w:val="32"/>
        </w:rPr>
        <w:t>万元，</w:t>
      </w:r>
      <w:r w:rsidR="001E791E" w:rsidRPr="000F4742">
        <w:rPr>
          <w:rFonts w:ascii="仿宋_GB2312" w:eastAsia="仿宋_GB2312" w:hAnsi="黑体" w:hint="eastAsia"/>
          <w:sz w:val="32"/>
          <w:szCs w:val="32"/>
        </w:rPr>
        <w:t>比上年预算数</w:t>
      </w:r>
      <w:r w:rsidR="001E791E">
        <w:rPr>
          <w:rFonts w:ascii="仿宋_GB2312" w:eastAsia="仿宋_GB2312" w:hAnsi="黑体" w:cs="仿宋_GB2312" w:hint="eastAsia"/>
          <w:sz w:val="32"/>
          <w:szCs w:val="32"/>
        </w:rPr>
        <w:t>增加16</w:t>
      </w:r>
      <w:r w:rsidR="001E791E" w:rsidRPr="000F4742">
        <w:rPr>
          <w:rFonts w:ascii="仿宋_GB2312" w:eastAsia="仿宋_GB2312" w:hAnsi="黑体" w:cs="仿宋_GB2312"/>
          <w:sz w:val="32"/>
          <w:szCs w:val="32"/>
        </w:rPr>
        <w:t>.</w:t>
      </w:r>
      <w:r w:rsidR="001E791E">
        <w:rPr>
          <w:rFonts w:ascii="仿宋_GB2312" w:eastAsia="仿宋_GB2312" w:hAnsi="黑体" w:cs="仿宋_GB2312" w:hint="eastAsia"/>
          <w:sz w:val="32"/>
          <w:szCs w:val="32"/>
        </w:rPr>
        <w:t>21</w:t>
      </w:r>
      <w:r w:rsidR="001E791E" w:rsidRPr="000F4742">
        <w:rPr>
          <w:rFonts w:ascii="仿宋_GB2312" w:eastAsia="仿宋_GB2312" w:hAnsi="黑体" w:hint="eastAsia"/>
          <w:sz w:val="32"/>
          <w:szCs w:val="32"/>
        </w:rPr>
        <w:t>万元，主要是</w:t>
      </w:r>
      <w:r w:rsidR="001E791E">
        <w:rPr>
          <w:rFonts w:ascii="仿宋_GB2312" w:eastAsia="仿宋_GB2312" w:hAnsi="黑体" w:hint="eastAsia"/>
          <w:sz w:val="32"/>
          <w:szCs w:val="32"/>
        </w:rPr>
        <w:t>住房公积金缴存基数调整，缴费总额上涨</w:t>
      </w:r>
      <w:r w:rsidR="001E791E" w:rsidRPr="000F4742">
        <w:rPr>
          <w:rFonts w:ascii="仿宋_GB2312" w:eastAsia="仿宋_GB2312" w:hAnsi="黑体" w:hint="eastAsia"/>
          <w:sz w:val="32"/>
          <w:szCs w:val="32"/>
        </w:rPr>
        <w:t>，</w:t>
      </w:r>
      <w:r w:rsidR="001E791E">
        <w:rPr>
          <w:rFonts w:ascii="仿宋_GB2312" w:eastAsia="仿宋_GB2312" w:hAnsi="黑体" w:hint="eastAsia"/>
          <w:sz w:val="32"/>
          <w:szCs w:val="32"/>
        </w:rPr>
        <w:t>基本支出增加</w:t>
      </w:r>
      <w:r w:rsidR="006166EA" w:rsidRPr="000F4742">
        <w:rPr>
          <w:rFonts w:ascii="仿宋_GB2312" w:eastAsia="仿宋_GB2312" w:hAnsi="黑体" w:hint="eastAsia"/>
          <w:sz w:val="32"/>
          <w:szCs w:val="32"/>
        </w:rPr>
        <w:t>。</w:t>
      </w:r>
    </w:p>
    <w:p w:rsidR="00ED0193" w:rsidRPr="000F4742" w:rsidRDefault="006103B0" w:rsidP="00545C89">
      <w:pPr>
        <w:spacing w:line="560" w:lineRule="exact"/>
        <w:ind w:firstLine="640"/>
        <w:rPr>
          <w:rFonts w:ascii="黑体" w:eastAsia="黑体" w:hAnsi="黑体"/>
          <w:sz w:val="32"/>
          <w:szCs w:val="32"/>
        </w:rPr>
      </w:pPr>
      <w:r w:rsidRPr="000F4742">
        <w:rPr>
          <w:rFonts w:ascii="黑体" w:eastAsia="黑体" w:hAnsi="黑体" w:hint="eastAsia"/>
          <w:sz w:val="32"/>
          <w:szCs w:val="32"/>
        </w:rPr>
        <w:t>三、关于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hint="eastAsia"/>
          <w:sz w:val="32"/>
          <w:szCs w:val="32"/>
        </w:rPr>
        <w:t>一般公共预算基本支出情况说明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一般公共预算基本支出为</w:t>
      </w:r>
      <w:r w:rsidR="001E791E" w:rsidRPr="001E791E">
        <w:rPr>
          <w:rFonts w:ascii="仿宋_GB2312" w:eastAsia="仿宋_GB2312" w:hAnsi="黑体" w:cs="仿宋_GB2312"/>
          <w:sz w:val="32"/>
          <w:szCs w:val="32"/>
        </w:rPr>
        <w:t>923.48</w:t>
      </w:r>
      <w:r w:rsidR="006103B0" w:rsidRPr="000F4742">
        <w:rPr>
          <w:rFonts w:ascii="仿宋_GB2312" w:eastAsia="仿宋_GB2312" w:hAnsi="黑体" w:hint="eastAsia"/>
          <w:sz w:val="32"/>
          <w:szCs w:val="32"/>
        </w:rPr>
        <w:t>万元，其中：</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人员经费</w:t>
      </w:r>
      <w:r w:rsidR="001E791E" w:rsidRPr="001E791E">
        <w:rPr>
          <w:rFonts w:ascii="仿宋_GB2312" w:eastAsia="仿宋_GB2312" w:hAnsi="黑体" w:cs="仿宋_GB2312"/>
          <w:sz w:val="32"/>
          <w:szCs w:val="32"/>
        </w:rPr>
        <w:t>838.15</w:t>
      </w:r>
      <w:r w:rsidRPr="000F4742">
        <w:rPr>
          <w:rFonts w:ascii="仿宋_GB2312" w:eastAsia="仿宋_GB2312" w:hAnsi="黑体" w:hint="eastAsia"/>
          <w:sz w:val="32"/>
          <w:szCs w:val="32"/>
        </w:rPr>
        <w:t>万元，主要包括：</w:t>
      </w:r>
      <w:r w:rsidR="00FA446F" w:rsidRPr="000F4742">
        <w:rPr>
          <w:rFonts w:ascii="仿宋_GB2312" w:eastAsia="仿宋_GB2312" w:hAnsi="黑体" w:hint="eastAsia"/>
          <w:sz w:val="32"/>
          <w:szCs w:val="32"/>
        </w:rPr>
        <w:t>基本工资、津贴补贴、奖金、机关事业单位基本养老保险缴费、</w:t>
      </w:r>
      <w:r w:rsidR="001E791E" w:rsidRPr="001E791E">
        <w:rPr>
          <w:rFonts w:ascii="仿宋_GB2312" w:eastAsia="仿宋_GB2312" w:hAnsi="黑体" w:hint="eastAsia"/>
          <w:sz w:val="32"/>
          <w:szCs w:val="32"/>
        </w:rPr>
        <w:t>职业年金缴费</w:t>
      </w:r>
      <w:r w:rsidR="001E791E">
        <w:rPr>
          <w:rFonts w:ascii="仿宋_GB2312" w:eastAsia="仿宋_GB2312" w:hAnsi="黑体" w:hint="eastAsia"/>
          <w:sz w:val="32"/>
          <w:szCs w:val="32"/>
        </w:rPr>
        <w:t>、</w:t>
      </w:r>
      <w:r w:rsidR="00FA446F" w:rsidRPr="000F4742">
        <w:rPr>
          <w:rFonts w:ascii="仿宋_GB2312" w:eastAsia="仿宋_GB2312" w:hAnsi="黑体" w:hint="eastAsia"/>
          <w:sz w:val="32"/>
          <w:szCs w:val="32"/>
        </w:rPr>
        <w:t>职工基本医疗保险缴费、公务员医疗补助缴费、其他社会保障缴费、住房公积金、医疗费、其他工资福利支出、邮电费、</w:t>
      </w:r>
      <w:r w:rsidR="00FA446F" w:rsidRPr="000F4742">
        <w:rPr>
          <w:rFonts w:ascii="仿宋_GB2312" w:eastAsia="仿宋_GB2312" w:hAnsi="黑体" w:hint="eastAsia"/>
          <w:sz w:val="32"/>
          <w:szCs w:val="32"/>
        </w:rPr>
        <w:lastRenderedPageBreak/>
        <w:t>其他交通费用、离休费、生活补助、医疗费补助、奖励金</w:t>
      </w:r>
      <w:r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公用经费</w:t>
      </w:r>
      <w:r w:rsidR="001E791E" w:rsidRPr="001E791E">
        <w:rPr>
          <w:rFonts w:ascii="仿宋_GB2312" w:eastAsia="仿宋_GB2312" w:hAnsi="黑体" w:cs="仿宋_GB2312"/>
          <w:sz w:val="32"/>
          <w:szCs w:val="32"/>
        </w:rPr>
        <w:t>85.33</w:t>
      </w:r>
      <w:r w:rsidRPr="000F4742">
        <w:rPr>
          <w:rFonts w:ascii="仿宋_GB2312" w:eastAsia="仿宋_GB2312" w:hAnsi="黑体" w:hint="eastAsia"/>
          <w:sz w:val="32"/>
          <w:szCs w:val="32"/>
        </w:rPr>
        <w:t>万元，主要包括：</w:t>
      </w:r>
      <w:r w:rsidR="00FA446F" w:rsidRPr="000F4742">
        <w:rPr>
          <w:rFonts w:ascii="仿宋_GB2312" w:eastAsia="仿宋_GB2312" w:hAnsi="黑体" w:hint="eastAsia"/>
          <w:sz w:val="32"/>
          <w:szCs w:val="32"/>
        </w:rPr>
        <w:t>其他社会保障缴费、其他工资福利支出、办公费、印刷费、手续费、邮电费、差旅费、维修(护)费、租赁费、培训费、</w:t>
      </w:r>
      <w:r w:rsidR="001E791E" w:rsidRPr="001E791E">
        <w:rPr>
          <w:rFonts w:ascii="仿宋_GB2312" w:eastAsia="仿宋_GB2312" w:hAnsi="黑体" w:hint="eastAsia"/>
          <w:sz w:val="32"/>
          <w:szCs w:val="32"/>
        </w:rPr>
        <w:t>专用材料费</w:t>
      </w:r>
      <w:r w:rsidR="001E791E">
        <w:rPr>
          <w:rFonts w:ascii="仿宋_GB2312" w:eastAsia="仿宋_GB2312" w:hAnsi="黑体" w:hint="eastAsia"/>
          <w:sz w:val="32"/>
          <w:szCs w:val="32"/>
        </w:rPr>
        <w:t>、</w:t>
      </w:r>
      <w:r w:rsidR="00FA446F" w:rsidRPr="000F4742">
        <w:rPr>
          <w:rFonts w:ascii="仿宋_GB2312" w:eastAsia="仿宋_GB2312" w:hAnsi="黑体" w:hint="eastAsia"/>
          <w:sz w:val="32"/>
          <w:szCs w:val="32"/>
        </w:rPr>
        <w:t>工会经费、公务用车运行维护费、其他商品和服务支出、</w:t>
      </w:r>
      <w:r w:rsidR="001E791E" w:rsidRPr="001E791E">
        <w:rPr>
          <w:rFonts w:ascii="仿宋_GB2312" w:eastAsia="仿宋_GB2312" w:hAnsi="黑体" w:hint="eastAsia"/>
          <w:sz w:val="32"/>
          <w:szCs w:val="32"/>
        </w:rPr>
        <w:t>生活补助</w:t>
      </w:r>
      <w:r w:rsidR="001E791E">
        <w:rPr>
          <w:rFonts w:ascii="仿宋_GB2312" w:eastAsia="仿宋_GB2312" w:hAnsi="黑体" w:hint="eastAsia"/>
          <w:sz w:val="32"/>
          <w:szCs w:val="32"/>
        </w:rPr>
        <w:t>、</w:t>
      </w:r>
      <w:r w:rsidR="001E791E" w:rsidRPr="001E791E">
        <w:rPr>
          <w:rFonts w:ascii="仿宋_GB2312" w:eastAsia="仿宋_GB2312" w:hAnsi="黑体" w:hint="eastAsia"/>
          <w:sz w:val="32"/>
          <w:szCs w:val="32"/>
        </w:rPr>
        <w:t>救济费</w:t>
      </w:r>
      <w:r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841648">
        <w:rPr>
          <w:rFonts w:ascii="黑体" w:eastAsia="黑体" w:hAnsi="黑体" w:cs="Times New Roman" w:hint="eastAsia"/>
          <w:sz w:val="32"/>
          <w:shd w:val="clear" w:color="auto" w:fill="FFFFFF"/>
        </w:rPr>
        <w:t>四、</w:t>
      </w:r>
      <w:r w:rsidR="00C62F20" w:rsidRPr="00841648">
        <w:rPr>
          <w:rFonts w:ascii="黑体" w:eastAsia="黑体" w:hAnsi="黑体" w:hint="eastAsia"/>
          <w:sz w:val="32"/>
          <w:szCs w:val="32"/>
        </w:rPr>
        <w:t>海口市</w:t>
      </w:r>
      <w:r w:rsidR="00C62F20" w:rsidRPr="000F4742">
        <w:rPr>
          <w:rFonts w:ascii="黑体" w:eastAsia="黑体" w:hAnsi="黑体" w:hint="eastAsia"/>
          <w:sz w:val="32"/>
          <w:szCs w:val="32"/>
        </w:rPr>
        <w:t>民政局（单位）</w:t>
      </w:r>
      <w:r w:rsidR="00B31074">
        <w:rPr>
          <w:rFonts w:ascii="黑体" w:eastAsia="黑体" w:hAnsi="黑体" w:hint="eastAsia"/>
          <w:sz w:val="32"/>
          <w:szCs w:val="32"/>
        </w:rPr>
        <w:t>2023年</w:t>
      </w:r>
      <w:r w:rsidRPr="000F4742">
        <w:rPr>
          <w:rFonts w:ascii="黑体" w:eastAsia="黑体" w:hAnsi="黑体" w:cs="Times New Roman"/>
          <w:sz w:val="32"/>
          <w:shd w:val="clear" w:color="auto" w:fill="FFFFFF"/>
        </w:rPr>
        <w:t>“三公”经费预算情况</w:t>
      </w:r>
      <w:r w:rsidRPr="000F4742">
        <w:rPr>
          <w:rFonts w:ascii="黑体" w:eastAsia="黑体" w:hAnsi="黑体" w:cs="Times New Roman" w:hint="eastAsia"/>
          <w:sz w:val="32"/>
          <w:shd w:val="clear" w:color="auto" w:fill="FFFFFF"/>
        </w:rPr>
        <w:t>说明</w:t>
      </w:r>
    </w:p>
    <w:p w:rsidR="00ED0193" w:rsidRPr="000F4742" w:rsidRDefault="006103B0" w:rsidP="00545C89">
      <w:pPr>
        <w:spacing w:line="560" w:lineRule="exact"/>
        <w:ind w:firstLineChars="200" w:firstLine="640"/>
        <w:rPr>
          <w:rFonts w:ascii="仿宋_GB2312" w:eastAsia="仿宋_GB2312" w:hAnsi="黑体" w:cs="Times New Roman"/>
          <w:sz w:val="32"/>
          <w:szCs w:val="32"/>
        </w:rPr>
      </w:pPr>
      <w:r w:rsidRPr="000F4742">
        <w:rPr>
          <w:rFonts w:ascii="仿宋_GB2312" w:eastAsia="仿宋_GB2312" w:hAnsi="黑体" w:hint="eastAsia"/>
          <w:sz w:val="32"/>
          <w:szCs w:val="32"/>
        </w:rPr>
        <w:t>（一）</w:t>
      </w:r>
      <w:r w:rsidR="00C62F20"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Pr="000F4742">
        <w:rPr>
          <w:rFonts w:ascii="仿宋_GB2312" w:eastAsia="仿宋_GB2312" w:hAnsi="黑体" w:hint="eastAsia"/>
          <w:sz w:val="32"/>
          <w:szCs w:val="32"/>
        </w:rPr>
        <w:t>一般公共预算“三公”经费预算数为</w:t>
      </w:r>
      <w:r w:rsidR="00841648">
        <w:rPr>
          <w:rFonts w:ascii="仿宋_GB2312" w:eastAsia="仿宋_GB2312" w:hAnsi="黑体" w:cs="仿宋_GB2312" w:hint="eastAsia"/>
          <w:sz w:val="32"/>
          <w:szCs w:val="32"/>
        </w:rPr>
        <w:t>4</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万元，其中：</w:t>
      </w:r>
    </w:p>
    <w:p w:rsidR="00ED0193" w:rsidRPr="000F4742" w:rsidRDefault="006103B0" w:rsidP="00545C89">
      <w:pPr>
        <w:spacing w:line="560" w:lineRule="exact"/>
        <w:ind w:firstLine="630"/>
        <w:rPr>
          <w:rFonts w:ascii="Times New Roman" w:eastAsia="仿宋_GB2312" w:hAnsi="Times New Roman" w:cs="Times New Roman"/>
          <w:sz w:val="32"/>
          <w:shd w:val="clear" w:color="auto" w:fill="FFFFFF"/>
        </w:rPr>
      </w:pPr>
      <w:r w:rsidRPr="000F4742">
        <w:rPr>
          <w:rFonts w:ascii="Times New Roman" w:eastAsia="仿宋_GB2312" w:hAnsi="Times New Roman" w:cs="Times New Roman"/>
          <w:sz w:val="32"/>
          <w:shd w:val="clear" w:color="auto" w:fill="FFFFFF"/>
        </w:rPr>
        <w:t>因公出国（境）经费</w:t>
      </w:r>
      <w:r w:rsidR="000112EF"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。根据</w:t>
      </w:r>
      <w:r w:rsidR="000112EF" w:rsidRPr="000F4742">
        <w:rPr>
          <w:rFonts w:ascii="Times New Roman" w:eastAsia="仿宋_GB2312" w:hAnsi="Times New Roman" w:cs="Times New Roman"/>
          <w:sz w:val="32"/>
          <w:shd w:val="clear" w:color="auto" w:fill="FFFFFF"/>
        </w:rPr>
        <w:t>中共海口市委外事工作委员会办公室安排的</w:t>
      </w:r>
      <w:r w:rsidR="00B31074">
        <w:rPr>
          <w:rFonts w:ascii="Times New Roman" w:eastAsia="仿宋_GB2312" w:hAnsi="Times New Roman" w:cs="Times New Roman" w:hint="eastAsia"/>
          <w:sz w:val="32"/>
          <w:shd w:val="clear" w:color="auto" w:fill="FFFFFF"/>
        </w:rPr>
        <w:t>2023</w:t>
      </w:r>
      <w:r w:rsidR="00B31074">
        <w:rPr>
          <w:rFonts w:ascii="Times New Roman" w:eastAsia="仿宋_GB2312" w:hAnsi="Times New Roman" w:cs="Times New Roman" w:hint="eastAsia"/>
          <w:sz w:val="32"/>
          <w:shd w:val="clear" w:color="auto" w:fill="FFFFFF"/>
        </w:rPr>
        <w:t>年</w:t>
      </w:r>
      <w:r w:rsidRPr="000F4742">
        <w:rPr>
          <w:rFonts w:ascii="Times New Roman" w:eastAsia="仿宋_GB2312" w:hAnsi="Times New Roman" w:cs="Times New Roman"/>
          <w:sz w:val="32"/>
          <w:shd w:val="clear" w:color="auto" w:fill="FFFFFF"/>
        </w:rPr>
        <w:t>出国计划，拟安排出国（境）</w:t>
      </w:r>
      <w:r w:rsidRPr="000F4742">
        <w:rPr>
          <w:rFonts w:ascii="Times New Roman" w:eastAsia="仿宋_GB2312" w:hAnsi="Times New Roman" w:cs="Times New Roman" w:hint="eastAsia"/>
          <w:sz w:val="32"/>
          <w:shd w:val="clear" w:color="auto" w:fill="FFFFFF"/>
        </w:rPr>
        <w:t>团（</w:t>
      </w:r>
      <w:r w:rsidRPr="000F4742">
        <w:rPr>
          <w:rFonts w:ascii="Times New Roman" w:eastAsia="仿宋_GB2312" w:hAnsi="Times New Roman" w:cs="Times New Roman"/>
          <w:sz w:val="32"/>
          <w:shd w:val="clear" w:color="auto" w:fill="FFFFFF"/>
        </w:rPr>
        <w:t>组</w:t>
      </w:r>
      <w:r w:rsidRPr="000F4742">
        <w:rPr>
          <w:rFonts w:ascii="Times New Roman" w:eastAsia="仿宋_GB2312" w:hAnsi="Times New Roman" w:cs="Times New Roman" w:hint="eastAsia"/>
          <w:sz w:val="32"/>
          <w:shd w:val="clear" w:color="auto" w:fill="FFFFFF"/>
        </w:rPr>
        <w:t>）</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次，出国（境）</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人。出国（境）团组主要包括：</w:t>
      </w:r>
      <w:r w:rsidRPr="000F4742">
        <w:rPr>
          <w:rFonts w:ascii="Times New Roman" w:eastAsia="仿宋_GB2312" w:hAnsi="Times New Roman" w:cs="Times New Roman"/>
          <w:sz w:val="32"/>
          <w:shd w:val="clear" w:color="auto" w:fill="FFFFFF"/>
        </w:rPr>
        <w:t>1.</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团组：目的地为</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，人数为</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人，天数为</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天，主要任务为</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hint="eastAsia"/>
          <w:sz w:val="32"/>
          <w:shd w:val="clear" w:color="auto" w:fill="FFFFFF"/>
        </w:rPr>
        <w:t>；</w:t>
      </w:r>
      <w:r w:rsidRPr="000F4742">
        <w:rPr>
          <w:rFonts w:ascii="Times New Roman" w:eastAsia="仿宋_GB2312" w:hAnsi="Times New Roman" w:cs="Times New Roman"/>
          <w:sz w:val="32"/>
          <w:shd w:val="clear" w:color="auto" w:fill="FFFFFF"/>
        </w:rPr>
        <w:t>公务用车购置及运行费</w:t>
      </w:r>
      <w:r w:rsidR="00841648">
        <w:rPr>
          <w:rFonts w:ascii="仿宋_GB2312" w:eastAsia="仿宋_GB2312" w:hAnsi="黑体" w:cs="仿宋_GB2312" w:hint="eastAsia"/>
          <w:sz w:val="32"/>
          <w:szCs w:val="32"/>
        </w:rPr>
        <w:t>3</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万元（其中，</w:t>
      </w:r>
      <w:r w:rsidRPr="000F4742">
        <w:rPr>
          <w:rFonts w:ascii="Times New Roman" w:eastAsia="仿宋_GB2312" w:hAnsi="Times New Roman" w:cs="Times New Roman"/>
          <w:sz w:val="32"/>
          <w:shd w:val="clear" w:color="auto" w:fill="FFFFFF"/>
        </w:rPr>
        <w:t>公务用车购置</w:t>
      </w:r>
      <w:r w:rsidRPr="000F4742">
        <w:rPr>
          <w:rFonts w:ascii="Times New Roman" w:eastAsia="仿宋_GB2312" w:hAnsi="Times New Roman" w:cs="Times New Roman" w:hint="eastAsia"/>
          <w:sz w:val="32"/>
          <w:shd w:val="clear" w:color="auto" w:fill="FFFFFF"/>
        </w:rPr>
        <w:t>费</w:t>
      </w:r>
      <w:r w:rsidR="000112EF"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hint="eastAsia"/>
          <w:sz w:val="32"/>
          <w:shd w:val="clear" w:color="auto" w:fill="FFFFFF"/>
        </w:rPr>
        <w:t>，公务用车</w:t>
      </w:r>
      <w:r w:rsidRPr="000F4742">
        <w:rPr>
          <w:rFonts w:ascii="Times New Roman" w:eastAsia="仿宋_GB2312" w:hAnsi="Times New Roman" w:cs="Times New Roman"/>
          <w:sz w:val="32"/>
          <w:shd w:val="clear" w:color="auto" w:fill="FFFFFF"/>
        </w:rPr>
        <w:t>运行费</w:t>
      </w:r>
      <w:r w:rsidR="00841648">
        <w:rPr>
          <w:rFonts w:ascii="仿宋_GB2312" w:eastAsia="仿宋_GB2312" w:hAnsi="黑体" w:cs="仿宋_GB2312" w:hint="eastAsia"/>
          <w:sz w:val="32"/>
          <w:szCs w:val="32"/>
        </w:rPr>
        <w:t>3</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w:t>
      </w:r>
      <w:r w:rsidR="00841648"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hint="eastAsia"/>
          <w:sz w:val="32"/>
          <w:shd w:val="clear" w:color="auto" w:fill="FFFFFF"/>
        </w:rPr>
        <w:t>。公务车保有量</w:t>
      </w:r>
      <w:r w:rsidR="00E97E10" w:rsidRPr="000F4742">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辆，计划购置</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w:t>
      </w:r>
      <w:r w:rsidRPr="000F4742">
        <w:rPr>
          <w:rFonts w:ascii="Times New Roman" w:eastAsia="仿宋_GB2312" w:hAnsi="Times New Roman" w:cs="Times New Roman" w:hint="eastAsia"/>
          <w:sz w:val="32"/>
          <w:shd w:val="clear" w:color="auto" w:fill="FFFFFF"/>
        </w:rPr>
        <w:t>；</w:t>
      </w:r>
      <w:r w:rsidRPr="000F4742">
        <w:rPr>
          <w:rFonts w:ascii="仿宋_GB2312" w:eastAsia="仿宋_GB2312" w:hAnsi="黑体" w:cs="Times New Roman"/>
          <w:sz w:val="32"/>
          <w:szCs w:val="32"/>
        </w:rPr>
        <w:t>公务接待费</w:t>
      </w:r>
      <w:r w:rsidR="00E97E10" w:rsidRPr="000F4742">
        <w:rPr>
          <w:rFonts w:ascii="仿宋_GB2312" w:eastAsia="仿宋_GB2312" w:hAnsi="黑体" w:cs="仿宋_GB2312" w:hint="eastAsia"/>
          <w:sz w:val="32"/>
          <w:szCs w:val="32"/>
        </w:rPr>
        <w:t>1.00</w:t>
      </w:r>
      <w:r w:rsidRPr="000F4742">
        <w:rPr>
          <w:rFonts w:ascii="Times New Roman" w:eastAsia="仿宋_GB2312" w:hAnsi="Times New Roman" w:cs="Times New Roman"/>
          <w:sz w:val="32"/>
          <w:shd w:val="clear" w:color="auto" w:fill="FFFFFF"/>
        </w:rPr>
        <w:t>万元，与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w:t>
      </w:r>
      <w:r w:rsidRPr="000F4742">
        <w:rPr>
          <w:rFonts w:ascii="Times New Roman" w:eastAsia="仿宋_GB2312" w:hAnsi="Times New Roman" w:cs="Times New Roman" w:hint="eastAsia"/>
          <w:sz w:val="32"/>
          <w:shd w:val="clear" w:color="auto" w:fill="FFFFFF"/>
        </w:rPr>
        <w:t>计划接待</w:t>
      </w:r>
      <w:r w:rsidR="00A6771D">
        <w:rPr>
          <w:rFonts w:ascii="仿宋_GB2312" w:eastAsia="仿宋_GB2312" w:hAnsi="黑体" w:cs="仿宋_GB2312" w:hint="eastAsia"/>
          <w:sz w:val="32"/>
          <w:szCs w:val="32"/>
        </w:rPr>
        <w:t>8批85</w:t>
      </w:r>
      <w:r w:rsidRPr="000F4742">
        <w:rPr>
          <w:rFonts w:ascii="仿宋_GB2312" w:eastAsia="仿宋_GB2312" w:hAnsi="黑体" w:cs="仿宋_GB2312" w:hint="eastAsia"/>
          <w:sz w:val="32"/>
          <w:szCs w:val="32"/>
        </w:rPr>
        <w:t>人</w:t>
      </w:r>
      <w:r w:rsidRPr="000F4742">
        <w:rPr>
          <w:rFonts w:ascii="Times New Roman" w:eastAsia="仿宋_GB2312" w:hAnsi="Times New Roman" w:cs="Times New Roman" w:hint="eastAsia"/>
          <w:sz w:val="32"/>
          <w:shd w:val="clear" w:color="auto" w:fill="FFFFFF"/>
        </w:rPr>
        <w:t>。</w:t>
      </w:r>
    </w:p>
    <w:p w:rsidR="00ED0193" w:rsidRPr="000F4742" w:rsidRDefault="006103B0" w:rsidP="00545C89">
      <w:pPr>
        <w:spacing w:line="560" w:lineRule="exact"/>
        <w:ind w:firstLineChars="200" w:firstLine="640"/>
        <w:rPr>
          <w:rFonts w:ascii="仿宋_GB2312" w:eastAsia="仿宋_GB2312" w:hAnsi="黑体" w:cs="Times New Roman"/>
          <w:sz w:val="32"/>
          <w:szCs w:val="32"/>
        </w:rPr>
      </w:pPr>
      <w:r w:rsidRPr="000F4742">
        <w:rPr>
          <w:rFonts w:ascii="仿宋_GB2312" w:eastAsia="仿宋_GB2312" w:hAnsi="黑体" w:hint="eastAsia"/>
          <w:sz w:val="32"/>
          <w:szCs w:val="32"/>
        </w:rPr>
        <w:t>（二）</w:t>
      </w:r>
      <w:r w:rsidR="00C62F20"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Pr="000F4742">
        <w:rPr>
          <w:rFonts w:ascii="仿宋_GB2312" w:eastAsia="仿宋_GB2312" w:hAnsi="黑体" w:hint="eastAsia"/>
          <w:sz w:val="32"/>
          <w:szCs w:val="32"/>
        </w:rPr>
        <w:t>政府性基金预算“三公”经费预算数为</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万元，其中：</w:t>
      </w:r>
    </w:p>
    <w:p w:rsidR="00ED0193" w:rsidRPr="000F4742" w:rsidRDefault="006103B0" w:rsidP="00545C89">
      <w:pPr>
        <w:spacing w:line="560" w:lineRule="exact"/>
        <w:rPr>
          <w:rFonts w:ascii="Times New Roman" w:eastAsia="仿宋_GB2312" w:hAnsi="Times New Roman" w:cs="Times New Roman"/>
          <w:sz w:val="32"/>
          <w:shd w:val="clear" w:color="auto" w:fill="FFFFFF"/>
        </w:rPr>
      </w:pPr>
      <w:r w:rsidRPr="000F4742">
        <w:rPr>
          <w:rFonts w:ascii="Times New Roman" w:eastAsia="仿宋_GB2312" w:hAnsi="Times New Roman" w:cs="Times New Roman"/>
          <w:sz w:val="32"/>
          <w:shd w:val="clear" w:color="auto" w:fill="FFFFFF"/>
        </w:rPr>
        <w:t xml:space="preserve">    </w:t>
      </w:r>
      <w:r w:rsidRPr="000F4742">
        <w:rPr>
          <w:rFonts w:ascii="Times New Roman" w:eastAsia="仿宋_GB2312" w:hAnsi="Times New Roman" w:cs="Times New Roman"/>
          <w:sz w:val="32"/>
          <w:shd w:val="clear" w:color="auto" w:fill="FFFFFF"/>
        </w:rPr>
        <w:t>因公出国（境）经费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。根据</w:t>
      </w:r>
      <w:r w:rsidR="00E97E10" w:rsidRPr="000F4742">
        <w:rPr>
          <w:rFonts w:ascii="Times New Roman" w:eastAsia="仿宋_GB2312" w:hAnsi="Times New Roman" w:cs="Times New Roman"/>
          <w:sz w:val="32"/>
          <w:shd w:val="clear" w:color="auto" w:fill="FFFFFF"/>
        </w:rPr>
        <w:t>中共海口市委外事工作委员会办公室</w:t>
      </w:r>
      <w:r w:rsidRPr="000F4742">
        <w:rPr>
          <w:rFonts w:ascii="Times New Roman" w:eastAsia="仿宋_GB2312" w:hAnsi="Times New Roman" w:cs="Times New Roman"/>
          <w:sz w:val="32"/>
          <w:shd w:val="clear" w:color="auto" w:fill="FFFFFF"/>
        </w:rPr>
        <w:t>安排的</w:t>
      </w:r>
      <w:r w:rsidR="00B31074">
        <w:rPr>
          <w:rFonts w:ascii="仿宋_GB2312" w:eastAsia="仿宋_GB2312" w:hAnsi="黑体" w:cs="仿宋_GB2312" w:hint="eastAsia"/>
          <w:sz w:val="32"/>
          <w:szCs w:val="32"/>
        </w:rPr>
        <w:t>2023年</w:t>
      </w:r>
      <w:r w:rsidRPr="000F4742">
        <w:rPr>
          <w:rFonts w:ascii="Times New Roman" w:eastAsia="仿宋_GB2312" w:hAnsi="Times New Roman" w:cs="Times New Roman"/>
          <w:sz w:val="32"/>
          <w:shd w:val="clear" w:color="auto" w:fill="FFFFFF"/>
        </w:rPr>
        <w:t>出国计划，拟安排出国（境）组</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次，出国（境）</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人。出国</w:t>
      </w:r>
      <w:r w:rsidRPr="000F4742">
        <w:rPr>
          <w:rFonts w:ascii="Times New Roman" w:eastAsia="仿宋_GB2312" w:hAnsi="Times New Roman" w:cs="Times New Roman"/>
          <w:sz w:val="32"/>
          <w:shd w:val="clear" w:color="auto" w:fill="FFFFFF"/>
        </w:rPr>
        <w:lastRenderedPageBreak/>
        <w:t>（境）团组主要包括：</w:t>
      </w:r>
      <w:r w:rsidRPr="000F4742">
        <w:rPr>
          <w:rFonts w:ascii="Times New Roman" w:eastAsia="仿宋_GB2312" w:hAnsi="Times New Roman" w:cs="Times New Roman"/>
          <w:sz w:val="32"/>
          <w:shd w:val="clear" w:color="auto" w:fill="FFFFFF"/>
        </w:rPr>
        <w:t>1.</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团组：目的地为</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，人数为</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人，天数为</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天，主要任务为</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；公务用车购置及运行费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万元（其中，</w:t>
      </w:r>
      <w:r w:rsidRPr="000F4742">
        <w:rPr>
          <w:rFonts w:ascii="Times New Roman" w:eastAsia="仿宋_GB2312" w:hAnsi="Times New Roman" w:cs="Times New Roman"/>
          <w:sz w:val="32"/>
          <w:shd w:val="clear" w:color="auto" w:fill="FFFFFF"/>
        </w:rPr>
        <w:t>公务用车购置</w:t>
      </w:r>
      <w:r w:rsidRPr="000F4742">
        <w:rPr>
          <w:rFonts w:ascii="Times New Roman" w:eastAsia="仿宋_GB2312" w:hAnsi="Times New Roman" w:cs="Times New Roman" w:hint="eastAsia"/>
          <w:sz w:val="32"/>
          <w:shd w:val="clear" w:color="auto" w:fill="FFFFFF"/>
        </w:rPr>
        <w:t>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hint="eastAsia"/>
          <w:sz w:val="32"/>
          <w:shd w:val="clear" w:color="auto" w:fill="FFFFFF"/>
        </w:rPr>
        <w:t>，公务用车</w:t>
      </w:r>
      <w:r w:rsidRPr="000F4742">
        <w:rPr>
          <w:rFonts w:ascii="Times New Roman" w:eastAsia="仿宋_GB2312" w:hAnsi="Times New Roman" w:cs="Times New Roman"/>
          <w:sz w:val="32"/>
          <w:shd w:val="clear" w:color="auto" w:fill="FFFFFF"/>
        </w:rPr>
        <w:t>运行费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w:t>
      </w:r>
      <w:r w:rsidRPr="000F4742">
        <w:rPr>
          <w:rFonts w:ascii="Times New Roman" w:eastAsia="仿宋_GB2312" w:hAnsi="Times New Roman" w:cs="Times New Roman" w:hint="eastAsia"/>
          <w:sz w:val="32"/>
          <w:shd w:val="clear" w:color="auto" w:fill="FFFFFF"/>
        </w:rPr>
        <w:t>公务车保有量</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辆，计划购置</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w:t>
      </w:r>
      <w:r w:rsidRPr="000F4742">
        <w:rPr>
          <w:rFonts w:ascii="Times New Roman" w:eastAsia="仿宋_GB2312" w:hAnsi="Times New Roman" w:cs="Times New Roman" w:hint="eastAsia"/>
          <w:sz w:val="32"/>
          <w:shd w:val="clear" w:color="auto" w:fill="FFFFFF"/>
        </w:rPr>
        <w:t>。</w:t>
      </w:r>
      <w:r w:rsidRPr="000F4742">
        <w:rPr>
          <w:rFonts w:ascii="仿宋_GB2312" w:eastAsia="仿宋_GB2312" w:hAnsi="黑体" w:cs="Times New Roman"/>
          <w:sz w:val="32"/>
          <w:szCs w:val="32"/>
        </w:rPr>
        <w:t>公务接待费</w:t>
      </w:r>
      <w:r w:rsidR="00E97E10" w:rsidRPr="000F4742">
        <w:rPr>
          <w:rFonts w:ascii="仿宋_GB2312" w:eastAsia="仿宋_GB2312" w:hAnsi="黑体" w:cs="仿宋_GB2312" w:hint="eastAsia"/>
          <w:sz w:val="32"/>
          <w:szCs w:val="32"/>
        </w:rPr>
        <w:t>0.00</w:t>
      </w:r>
      <w:r w:rsidRPr="000F4742">
        <w:rPr>
          <w:rFonts w:ascii="Times New Roman" w:eastAsia="仿宋_GB2312" w:hAnsi="Times New Roman" w:cs="Times New Roman"/>
          <w:sz w:val="32"/>
          <w:shd w:val="clear" w:color="auto" w:fill="FFFFFF"/>
        </w:rPr>
        <w:t>万元，与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hint="eastAsia"/>
          <w:sz w:val="32"/>
          <w:shd w:val="clear" w:color="auto" w:fill="FFFFFF"/>
        </w:rPr>
        <w:t>。计划接待</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批</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人</w:t>
      </w:r>
      <w:r w:rsidRPr="000F4742">
        <w:rPr>
          <w:rFonts w:ascii="Times New Roman" w:eastAsia="仿宋_GB2312" w:hAnsi="Times New Roman" w:cs="Times New Roman" w:hint="eastAsia"/>
          <w:sz w:val="32"/>
          <w:shd w:val="clear" w:color="auto" w:fill="FFFFFF"/>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五、关于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cs="Times New Roman" w:hint="eastAsia"/>
          <w:sz w:val="32"/>
          <w:shd w:val="clear" w:color="auto" w:fill="FFFFFF"/>
        </w:rPr>
        <w:t>政府性基金预算当年拨款情况说明</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（一）政府性基金预算当年规模变化情况</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政府性基金预算当年拨款</w:t>
      </w:r>
      <w:r w:rsidR="00A6771D">
        <w:rPr>
          <w:rFonts w:ascii="仿宋_GB2312" w:eastAsia="仿宋_GB2312" w:hAnsi="黑体" w:cs="仿宋_GB2312" w:hint="eastAsia"/>
          <w:sz w:val="32"/>
          <w:szCs w:val="32"/>
        </w:rPr>
        <w:t>15</w:t>
      </w:r>
      <w:r w:rsidR="00841648">
        <w:rPr>
          <w:rFonts w:ascii="仿宋_GB2312" w:eastAsia="仿宋_GB2312" w:hAnsi="黑体" w:cs="仿宋_GB2312" w:hint="eastAsia"/>
          <w:sz w:val="32"/>
          <w:szCs w:val="32"/>
        </w:rPr>
        <w:t>6</w:t>
      </w:r>
      <w:r w:rsidR="00CB5C43" w:rsidRPr="000F4742">
        <w:rPr>
          <w:rFonts w:ascii="仿宋_GB2312" w:eastAsia="仿宋_GB2312" w:hAnsi="黑体" w:cs="仿宋_GB2312"/>
          <w:sz w:val="32"/>
          <w:szCs w:val="32"/>
        </w:rPr>
        <w:t>.</w:t>
      </w:r>
      <w:r w:rsidR="00841648">
        <w:rPr>
          <w:rFonts w:ascii="仿宋_GB2312" w:eastAsia="仿宋_GB2312" w:hAnsi="黑体" w:cs="仿宋_GB2312" w:hint="eastAsia"/>
          <w:sz w:val="32"/>
          <w:szCs w:val="32"/>
        </w:rPr>
        <w:t>0</w:t>
      </w:r>
      <w:r w:rsidR="00A6771D">
        <w:rPr>
          <w:rFonts w:ascii="仿宋_GB2312" w:eastAsia="仿宋_GB2312" w:hAnsi="黑体" w:cs="仿宋_GB2312" w:hint="eastAsia"/>
          <w:sz w:val="32"/>
          <w:szCs w:val="32"/>
        </w:rPr>
        <w:t>0</w:t>
      </w:r>
      <w:r w:rsidR="006103B0" w:rsidRPr="000F4742">
        <w:rPr>
          <w:rFonts w:ascii="仿宋_GB2312" w:eastAsia="仿宋_GB2312" w:hAnsi="黑体" w:hint="eastAsia"/>
          <w:sz w:val="32"/>
          <w:szCs w:val="32"/>
        </w:rPr>
        <w:t>万元，比上年预算数</w:t>
      </w:r>
      <w:r w:rsidR="00A6771D">
        <w:rPr>
          <w:rFonts w:ascii="仿宋_GB2312" w:eastAsia="仿宋_GB2312" w:hAnsi="黑体" w:cs="仿宋_GB2312" w:hint="eastAsia"/>
          <w:sz w:val="32"/>
          <w:szCs w:val="32"/>
        </w:rPr>
        <w:t>减少4</w:t>
      </w:r>
      <w:r w:rsidR="00CB5C43" w:rsidRPr="000F4742">
        <w:rPr>
          <w:rFonts w:ascii="仿宋_GB2312" w:eastAsia="仿宋_GB2312" w:hAnsi="黑体" w:cs="仿宋_GB2312" w:hint="eastAsia"/>
          <w:sz w:val="32"/>
          <w:szCs w:val="32"/>
        </w:rPr>
        <w:t>6</w:t>
      </w:r>
      <w:r w:rsidR="00841648">
        <w:rPr>
          <w:rFonts w:ascii="仿宋_GB2312" w:eastAsia="仿宋_GB2312" w:hAnsi="黑体" w:cs="仿宋_GB2312" w:hint="eastAsia"/>
          <w:sz w:val="32"/>
          <w:szCs w:val="32"/>
        </w:rPr>
        <w:t>0</w:t>
      </w:r>
      <w:r w:rsidR="00CB5C43" w:rsidRPr="000F4742">
        <w:rPr>
          <w:rFonts w:ascii="仿宋_GB2312" w:eastAsia="仿宋_GB2312" w:hAnsi="黑体" w:cs="仿宋_GB2312" w:hint="eastAsia"/>
          <w:sz w:val="32"/>
          <w:szCs w:val="32"/>
        </w:rPr>
        <w:t>.</w:t>
      </w:r>
      <w:r w:rsidR="00A6771D">
        <w:rPr>
          <w:rFonts w:ascii="仿宋_GB2312" w:eastAsia="仿宋_GB2312" w:hAnsi="黑体" w:cs="仿宋_GB2312" w:hint="eastAsia"/>
          <w:sz w:val="32"/>
          <w:szCs w:val="32"/>
        </w:rPr>
        <w:t>02</w:t>
      </w:r>
      <w:r w:rsidR="006103B0" w:rsidRPr="000F4742">
        <w:rPr>
          <w:rFonts w:ascii="仿宋_GB2312" w:eastAsia="仿宋_GB2312" w:hAnsi="黑体" w:hint="eastAsia"/>
          <w:sz w:val="32"/>
          <w:szCs w:val="32"/>
        </w:rPr>
        <w:t>万元，主要是</w:t>
      </w:r>
      <w:r w:rsidR="00A6771D" w:rsidRPr="00B56037">
        <w:rPr>
          <w:rFonts w:ascii="仿宋_GB2312" w:eastAsia="仿宋_GB2312" w:hAnsi="黑体" w:hint="eastAsia"/>
          <w:sz w:val="32"/>
          <w:szCs w:val="32"/>
        </w:rPr>
        <w:t>海口市社会福利院老年医护服务中心项目</w:t>
      </w:r>
      <w:r w:rsidR="00A6771D">
        <w:rPr>
          <w:rFonts w:ascii="仿宋_GB2312" w:eastAsia="仿宋_GB2312" w:hAnsi="黑体" w:hint="eastAsia"/>
          <w:sz w:val="32"/>
          <w:szCs w:val="32"/>
        </w:rPr>
        <w:t>2023年未再安排预算</w:t>
      </w:r>
      <w:r w:rsidR="0090342E">
        <w:rPr>
          <w:rFonts w:ascii="仿宋_GB2312" w:eastAsia="仿宋_GB2312" w:hAnsi="黑体" w:hint="eastAsia"/>
          <w:sz w:val="32"/>
          <w:szCs w:val="32"/>
        </w:rPr>
        <w:t>支出</w:t>
      </w:r>
      <w:r w:rsidR="00A6771D">
        <w:rPr>
          <w:rFonts w:ascii="仿宋_GB2312" w:eastAsia="仿宋_GB2312" w:hAnsi="黑体" w:hint="eastAsia"/>
          <w:sz w:val="32"/>
          <w:szCs w:val="32"/>
        </w:rPr>
        <w:t>，</w:t>
      </w:r>
      <w:r w:rsidR="00A6771D" w:rsidRPr="00B56037">
        <w:rPr>
          <w:rFonts w:ascii="仿宋_GB2312" w:eastAsia="仿宋_GB2312" w:hAnsi="黑体" w:hint="eastAsia"/>
          <w:sz w:val="32"/>
          <w:szCs w:val="32"/>
        </w:rPr>
        <w:t>养老机构政策补贴</w:t>
      </w:r>
      <w:r w:rsidR="00A6771D">
        <w:rPr>
          <w:rFonts w:ascii="仿宋_GB2312" w:eastAsia="仿宋_GB2312" w:hAnsi="黑体" w:hint="eastAsia"/>
          <w:sz w:val="32"/>
          <w:szCs w:val="32"/>
        </w:rPr>
        <w:t>项目资金性质由政府性基金调整为一般公共预算，支出功能分类科目调整，</w:t>
      </w:r>
      <w:r w:rsidR="00CB5C43" w:rsidRPr="000F4742">
        <w:rPr>
          <w:rFonts w:ascii="仿宋_GB2312" w:eastAsia="仿宋_GB2312" w:hAnsi="黑体" w:hint="eastAsia"/>
          <w:sz w:val="32"/>
          <w:szCs w:val="32"/>
        </w:rPr>
        <w:t>项目支出</w:t>
      </w:r>
      <w:r w:rsidR="00A6771D">
        <w:rPr>
          <w:rFonts w:ascii="仿宋_GB2312" w:eastAsia="仿宋_GB2312" w:hAnsi="黑体" w:hint="eastAsia"/>
          <w:sz w:val="32"/>
          <w:szCs w:val="32"/>
        </w:rPr>
        <w:t>减少</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（二）政府性基金预算当年拨款结构情况</w:t>
      </w:r>
    </w:p>
    <w:p w:rsidR="00ED0193" w:rsidRPr="000F4742" w:rsidRDefault="00CB5C43" w:rsidP="00545C89">
      <w:pPr>
        <w:spacing w:line="560" w:lineRule="exact"/>
        <w:ind w:firstLineChars="250" w:firstLine="800"/>
        <w:rPr>
          <w:rFonts w:ascii="仿宋_GB2312" w:eastAsia="仿宋_GB2312" w:hAnsi="黑体"/>
          <w:sz w:val="32"/>
          <w:szCs w:val="32"/>
        </w:rPr>
      </w:pPr>
      <w:r w:rsidRPr="000F4742">
        <w:rPr>
          <w:rFonts w:ascii="宋体" w:hAnsi="宋体" w:cs="宋体" w:hint="eastAsia"/>
          <w:sz w:val="32"/>
          <w:szCs w:val="32"/>
        </w:rPr>
        <w:t> </w:t>
      </w:r>
      <w:r w:rsidRPr="000F4742">
        <w:rPr>
          <w:rFonts w:ascii="仿宋_GB2312" w:eastAsia="仿宋_GB2312" w:hAnsi="黑体" w:hint="eastAsia"/>
          <w:sz w:val="32"/>
          <w:szCs w:val="32"/>
        </w:rPr>
        <w:t>其他</w:t>
      </w:r>
      <w:r w:rsidR="000C7375" w:rsidRPr="000F4742">
        <w:rPr>
          <w:rFonts w:ascii="仿宋_GB2312" w:eastAsia="仿宋_GB2312" w:hAnsi="黑体" w:hint="eastAsia"/>
          <w:sz w:val="32"/>
          <w:szCs w:val="32"/>
        </w:rPr>
        <w:t>支出</w:t>
      </w:r>
      <w:r w:rsidR="006103B0" w:rsidRPr="000F4742">
        <w:rPr>
          <w:rFonts w:ascii="仿宋_GB2312" w:eastAsia="仿宋_GB2312" w:hAnsi="黑体" w:hint="eastAsia"/>
          <w:sz w:val="32"/>
          <w:szCs w:val="32"/>
        </w:rPr>
        <w:t>（类）</w:t>
      </w:r>
      <w:r w:rsidR="006103B0" w:rsidRPr="000F4742">
        <w:rPr>
          <w:rFonts w:ascii="仿宋_GB2312" w:eastAsia="仿宋_GB2312" w:hAnsi="黑体" w:cs="仿宋_GB2312" w:hint="eastAsia"/>
          <w:sz w:val="32"/>
          <w:szCs w:val="32"/>
        </w:rPr>
        <w:t>支出</w:t>
      </w:r>
      <w:r w:rsidR="00A6771D">
        <w:rPr>
          <w:rFonts w:ascii="仿宋_GB2312" w:eastAsia="仿宋_GB2312" w:hAnsi="黑体" w:cs="仿宋_GB2312" w:hint="eastAsia"/>
          <w:sz w:val="32"/>
          <w:szCs w:val="32"/>
        </w:rPr>
        <w:t>15</w:t>
      </w:r>
      <w:r w:rsidR="005F0B34">
        <w:rPr>
          <w:rFonts w:ascii="仿宋_GB2312" w:eastAsia="仿宋_GB2312" w:hAnsi="黑体" w:cs="仿宋_GB2312" w:hint="eastAsia"/>
          <w:sz w:val="32"/>
          <w:szCs w:val="32"/>
        </w:rPr>
        <w:t>6</w:t>
      </w:r>
      <w:r w:rsidR="005F0B34" w:rsidRPr="000F4742">
        <w:rPr>
          <w:rFonts w:ascii="仿宋_GB2312" w:eastAsia="仿宋_GB2312" w:hAnsi="黑体" w:cs="仿宋_GB2312"/>
          <w:sz w:val="32"/>
          <w:szCs w:val="32"/>
        </w:rPr>
        <w:t>.</w:t>
      </w:r>
      <w:r w:rsidR="005F0B34">
        <w:rPr>
          <w:rFonts w:ascii="仿宋_GB2312" w:eastAsia="仿宋_GB2312" w:hAnsi="黑体" w:cs="仿宋_GB2312" w:hint="eastAsia"/>
          <w:sz w:val="32"/>
          <w:szCs w:val="32"/>
        </w:rPr>
        <w:t>0</w:t>
      </w:r>
      <w:r w:rsidR="00A6771D">
        <w:rPr>
          <w:rFonts w:ascii="仿宋_GB2312" w:eastAsia="仿宋_GB2312" w:hAnsi="黑体" w:cs="仿宋_GB2312" w:hint="eastAsia"/>
          <w:sz w:val="32"/>
          <w:szCs w:val="32"/>
        </w:rPr>
        <w:t>0</w:t>
      </w:r>
      <w:r w:rsidR="006103B0" w:rsidRPr="000F4742">
        <w:rPr>
          <w:rFonts w:ascii="仿宋_GB2312" w:eastAsia="仿宋_GB2312" w:hAnsi="黑体" w:hint="eastAsia"/>
          <w:sz w:val="32"/>
          <w:szCs w:val="32"/>
        </w:rPr>
        <w:t>万元，占</w:t>
      </w:r>
      <w:r w:rsidR="005F0B34">
        <w:rPr>
          <w:rFonts w:ascii="仿宋_GB2312" w:eastAsia="仿宋_GB2312" w:hAnsi="黑体" w:cs="仿宋_GB2312" w:hint="eastAsia"/>
          <w:sz w:val="32"/>
          <w:szCs w:val="32"/>
        </w:rPr>
        <w:t>100</w:t>
      </w:r>
      <w:r w:rsidRPr="000F4742">
        <w:rPr>
          <w:rFonts w:ascii="仿宋_GB2312" w:eastAsia="仿宋_GB2312" w:hAnsi="黑体" w:cs="仿宋_GB2312" w:hint="eastAsia"/>
          <w:sz w:val="32"/>
          <w:szCs w:val="32"/>
        </w:rPr>
        <w:t>.</w:t>
      </w:r>
      <w:r w:rsidR="005F0B34">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（三）政府性基金预算当年拨款具体使用情况</w:t>
      </w:r>
    </w:p>
    <w:p w:rsidR="00ED0193"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6103B0" w:rsidRPr="000F4742">
        <w:rPr>
          <w:rFonts w:ascii="仿宋_GB2312" w:eastAsia="仿宋_GB2312" w:hAnsi="黑体" w:hint="eastAsia"/>
          <w:sz w:val="32"/>
          <w:szCs w:val="32"/>
        </w:rPr>
        <w:t>.</w:t>
      </w:r>
      <w:r w:rsidR="000C7375" w:rsidRPr="000F4742">
        <w:rPr>
          <w:rFonts w:ascii="仿宋_GB2312" w:eastAsia="仿宋_GB2312" w:hAnsi="黑体" w:cs="仿宋_GB2312" w:hint="eastAsia"/>
          <w:sz w:val="32"/>
          <w:szCs w:val="32"/>
        </w:rPr>
        <w:t>其他支出</w:t>
      </w:r>
      <w:r w:rsidR="006103B0" w:rsidRPr="000F4742">
        <w:rPr>
          <w:rFonts w:ascii="仿宋_GB2312" w:eastAsia="仿宋_GB2312" w:hAnsi="黑体" w:cs="仿宋_GB2312" w:hint="eastAsia"/>
          <w:sz w:val="32"/>
          <w:szCs w:val="32"/>
        </w:rPr>
        <w:t>（类）</w:t>
      </w:r>
      <w:r w:rsidR="000C7375" w:rsidRPr="000F4742">
        <w:rPr>
          <w:rFonts w:ascii="仿宋_GB2312" w:eastAsia="仿宋_GB2312" w:hAnsi="黑体" w:cs="仿宋_GB2312" w:hint="eastAsia"/>
          <w:sz w:val="32"/>
          <w:szCs w:val="32"/>
        </w:rPr>
        <w:t>其他政府性基金及对应专项债务收入安排的支出</w:t>
      </w:r>
      <w:r w:rsidR="006103B0" w:rsidRPr="000F4742">
        <w:rPr>
          <w:rFonts w:ascii="仿宋_GB2312" w:eastAsia="仿宋_GB2312" w:hAnsi="黑体" w:cs="仿宋_GB2312" w:hint="eastAsia"/>
          <w:sz w:val="32"/>
          <w:szCs w:val="32"/>
        </w:rPr>
        <w:t>（款）</w:t>
      </w:r>
      <w:r w:rsidR="000C7375" w:rsidRPr="000F4742">
        <w:rPr>
          <w:rFonts w:ascii="仿宋_GB2312" w:eastAsia="仿宋_GB2312" w:hAnsi="黑体" w:cs="仿宋_GB2312" w:hint="eastAsia"/>
          <w:sz w:val="32"/>
          <w:szCs w:val="32"/>
        </w:rPr>
        <w:t>其他地方自行试点项目收益专项债券收入安排的支出</w:t>
      </w:r>
      <w:r w:rsidR="006103B0" w:rsidRPr="000F4742">
        <w:rPr>
          <w:rFonts w:ascii="仿宋_GB2312" w:eastAsia="仿宋_GB2312" w:hAnsi="黑体" w:cs="仿宋_GB2312" w:hint="eastAsia"/>
          <w:sz w:val="32"/>
          <w:szCs w:val="32"/>
        </w:rPr>
        <w:t>（项）</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预算数为</w:t>
      </w:r>
      <w:r w:rsidR="00A6771D">
        <w:rPr>
          <w:rFonts w:ascii="仿宋_GB2312" w:eastAsia="仿宋_GB2312" w:hAnsi="黑体" w:cs="仿宋_GB2312" w:hint="eastAsia"/>
          <w:sz w:val="32"/>
          <w:szCs w:val="32"/>
        </w:rPr>
        <w:t>0.00</w:t>
      </w:r>
      <w:r w:rsidR="00A6771D">
        <w:rPr>
          <w:rFonts w:ascii="仿宋_GB2312" w:eastAsia="仿宋_GB2312" w:hAnsi="黑体" w:hint="eastAsia"/>
          <w:sz w:val="32"/>
          <w:szCs w:val="32"/>
        </w:rPr>
        <w:t>万元，比上年预算数</w:t>
      </w:r>
      <w:r w:rsidR="00A6771D">
        <w:rPr>
          <w:rFonts w:ascii="仿宋_GB2312" w:eastAsia="仿宋_GB2312" w:hAnsi="黑体" w:cs="仿宋_GB2312" w:hint="eastAsia"/>
          <w:sz w:val="32"/>
          <w:szCs w:val="32"/>
        </w:rPr>
        <w:t>减少395.07</w:t>
      </w:r>
      <w:r w:rsidR="00A6771D">
        <w:rPr>
          <w:rFonts w:ascii="仿宋_GB2312" w:eastAsia="仿宋_GB2312" w:hAnsi="黑体" w:hint="eastAsia"/>
          <w:sz w:val="32"/>
          <w:szCs w:val="32"/>
        </w:rPr>
        <w:t>万元，主要是市社会福利院老年医护服务中心项目2023年未再安排预算</w:t>
      </w:r>
      <w:r w:rsidR="00BB26EE">
        <w:rPr>
          <w:rFonts w:ascii="仿宋_GB2312" w:eastAsia="仿宋_GB2312" w:hAnsi="黑体" w:hint="eastAsia"/>
          <w:sz w:val="32"/>
          <w:szCs w:val="32"/>
        </w:rPr>
        <w:t>支出</w:t>
      </w:r>
      <w:r w:rsidR="00A6771D">
        <w:rPr>
          <w:rFonts w:ascii="仿宋_GB2312" w:eastAsia="仿宋_GB2312" w:hAnsi="黑体" w:hint="eastAsia"/>
          <w:sz w:val="32"/>
          <w:szCs w:val="32"/>
        </w:rPr>
        <w:t>，项目支出减少</w:t>
      </w:r>
      <w:r w:rsidR="006103B0" w:rsidRPr="000F4742">
        <w:rPr>
          <w:rFonts w:ascii="仿宋_GB2312" w:eastAsia="仿宋_GB2312" w:hAnsi="黑体" w:hint="eastAsia"/>
          <w:sz w:val="32"/>
          <w:szCs w:val="32"/>
        </w:rPr>
        <w:t>。</w:t>
      </w:r>
    </w:p>
    <w:p w:rsidR="00A57C6D"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0C7375" w:rsidRPr="000F4742">
        <w:rPr>
          <w:rFonts w:ascii="仿宋_GB2312" w:eastAsia="仿宋_GB2312" w:hAnsi="黑体" w:cs="仿宋_GB2312" w:hint="eastAsia"/>
          <w:sz w:val="32"/>
          <w:szCs w:val="32"/>
        </w:rPr>
        <w:t>.</w:t>
      </w:r>
      <w:r w:rsidR="00A57C6D" w:rsidRPr="000F4742">
        <w:rPr>
          <w:rFonts w:ascii="仿宋_GB2312" w:eastAsia="仿宋_GB2312" w:hAnsi="黑体" w:cs="仿宋_GB2312" w:hint="eastAsia"/>
          <w:sz w:val="32"/>
          <w:szCs w:val="32"/>
        </w:rPr>
        <w:t>其他支出（类）彩票公益金安排的支出（款）</w:t>
      </w:r>
      <w:r w:rsidR="000C7375" w:rsidRPr="000F4742">
        <w:rPr>
          <w:rFonts w:ascii="仿宋_GB2312" w:eastAsia="仿宋_GB2312" w:hAnsi="黑体" w:cs="仿宋_GB2312" w:hint="eastAsia"/>
          <w:sz w:val="32"/>
          <w:szCs w:val="32"/>
        </w:rPr>
        <w:t>用于社会福利的彩票公益金支出</w:t>
      </w:r>
      <w:r w:rsidR="00A57C6D" w:rsidRPr="000F4742">
        <w:rPr>
          <w:rFonts w:ascii="仿宋_GB2312" w:eastAsia="仿宋_GB2312" w:hAnsi="黑体" w:cs="仿宋_GB2312" w:hint="eastAsia"/>
          <w:sz w:val="32"/>
          <w:szCs w:val="32"/>
        </w:rPr>
        <w:t>（项）</w:t>
      </w:r>
      <w:r w:rsidR="00B31074">
        <w:rPr>
          <w:rFonts w:ascii="仿宋_GB2312" w:eastAsia="仿宋_GB2312" w:hAnsi="黑体" w:cs="仿宋_GB2312" w:hint="eastAsia"/>
          <w:sz w:val="32"/>
          <w:szCs w:val="32"/>
        </w:rPr>
        <w:t>2023年</w:t>
      </w:r>
      <w:r w:rsidR="00A57C6D" w:rsidRPr="000F4742">
        <w:rPr>
          <w:rFonts w:ascii="仿宋_GB2312" w:eastAsia="仿宋_GB2312" w:hAnsi="黑体" w:hint="eastAsia"/>
          <w:sz w:val="32"/>
          <w:szCs w:val="32"/>
        </w:rPr>
        <w:t>预算数为</w:t>
      </w:r>
      <w:r w:rsidR="00150979">
        <w:rPr>
          <w:rFonts w:ascii="仿宋_GB2312" w:eastAsia="仿宋_GB2312" w:hAnsi="黑体" w:cs="仿宋_GB2312" w:hint="eastAsia"/>
          <w:sz w:val="32"/>
          <w:szCs w:val="32"/>
        </w:rPr>
        <w:t>156</w:t>
      </w:r>
      <w:r w:rsidR="00A57C6D" w:rsidRPr="000F4742">
        <w:rPr>
          <w:rFonts w:ascii="仿宋_GB2312" w:eastAsia="仿宋_GB2312" w:hAnsi="黑体" w:cs="仿宋_GB2312"/>
          <w:sz w:val="32"/>
          <w:szCs w:val="32"/>
        </w:rPr>
        <w:t>.</w:t>
      </w:r>
      <w:r>
        <w:rPr>
          <w:rFonts w:ascii="仿宋_GB2312" w:eastAsia="仿宋_GB2312" w:hAnsi="黑体" w:cs="仿宋_GB2312" w:hint="eastAsia"/>
          <w:sz w:val="32"/>
          <w:szCs w:val="32"/>
        </w:rPr>
        <w:t>00</w:t>
      </w:r>
      <w:r w:rsidR="00A57C6D" w:rsidRPr="000F4742">
        <w:rPr>
          <w:rFonts w:ascii="仿宋_GB2312" w:eastAsia="仿宋_GB2312" w:hAnsi="黑体" w:hint="eastAsia"/>
          <w:sz w:val="32"/>
          <w:szCs w:val="32"/>
        </w:rPr>
        <w:t>万</w:t>
      </w:r>
      <w:r w:rsidR="00A57C6D" w:rsidRPr="000F4742">
        <w:rPr>
          <w:rFonts w:ascii="仿宋_GB2312" w:eastAsia="仿宋_GB2312" w:hAnsi="黑体" w:hint="eastAsia"/>
          <w:sz w:val="32"/>
          <w:szCs w:val="32"/>
        </w:rPr>
        <w:lastRenderedPageBreak/>
        <w:t>元，比上年预算数</w:t>
      </w:r>
      <w:r w:rsidR="00150979">
        <w:rPr>
          <w:rFonts w:ascii="仿宋_GB2312" w:eastAsia="仿宋_GB2312" w:hAnsi="黑体" w:cs="仿宋_GB2312" w:hint="eastAsia"/>
          <w:sz w:val="32"/>
          <w:szCs w:val="32"/>
        </w:rPr>
        <w:t>增加156</w:t>
      </w:r>
      <w:r w:rsidRPr="005F0B34">
        <w:rPr>
          <w:rFonts w:ascii="仿宋_GB2312" w:eastAsia="仿宋_GB2312" w:hAnsi="黑体" w:cs="仿宋_GB2312"/>
          <w:sz w:val="32"/>
          <w:szCs w:val="32"/>
        </w:rPr>
        <w:t>.</w:t>
      </w:r>
      <w:r w:rsidR="00150979">
        <w:rPr>
          <w:rFonts w:ascii="仿宋_GB2312" w:eastAsia="仿宋_GB2312" w:hAnsi="黑体" w:cs="仿宋_GB2312" w:hint="eastAsia"/>
          <w:sz w:val="32"/>
          <w:szCs w:val="32"/>
        </w:rPr>
        <w:t>00</w:t>
      </w:r>
      <w:r w:rsidR="00A57C6D" w:rsidRPr="000F4742">
        <w:rPr>
          <w:rFonts w:ascii="仿宋_GB2312" w:eastAsia="仿宋_GB2312" w:hAnsi="黑体" w:hint="eastAsia"/>
          <w:sz w:val="32"/>
          <w:szCs w:val="32"/>
        </w:rPr>
        <w:t>万元，主要是</w:t>
      </w:r>
      <w:r w:rsidR="00150979">
        <w:rPr>
          <w:rFonts w:ascii="仿宋_GB2312" w:eastAsia="仿宋_GB2312" w:hAnsi="黑体" w:hint="eastAsia"/>
          <w:sz w:val="32"/>
          <w:szCs w:val="32"/>
        </w:rPr>
        <w:t>新增养老护理员培训项目</w:t>
      </w:r>
      <w:r w:rsidR="00A57C6D" w:rsidRPr="000F4742">
        <w:rPr>
          <w:rFonts w:ascii="仿宋_GB2312" w:eastAsia="仿宋_GB2312" w:hAnsi="黑体" w:hint="eastAsia"/>
          <w:sz w:val="32"/>
          <w:szCs w:val="32"/>
        </w:rPr>
        <w:t>，项目支出</w:t>
      </w:r>
      <w:r w:rsidR="00150979">
        <w:rPr>
          <w:rFonts w:ascii="仿宋_GB2312" w:eastAsia="仿宋_GB2312" w:hAnsi="黑体" w:hint="eastAsia"/>
          <w:sz w:val="32"/>
          <w:szCs w:val="32"/>
        </w:rPr>
        <w:t>增加</w:t>
      </w:r>
      <w:r w:rsidR="00A57C6D" w:rsidRPr="000F4742">
        <w:rPr>
          <w:rFonts w:ascii="仿宋_GB2312" w:eastAsia="仿宋_GB2312" w:hAnsi="黑体" w:hint="eastAsia"/>
          <w:sz w:val="32"/>
          <w:szCs w:val="32"/>
        </w:rPr>
        <w:t>。</w:t>
      </w:r>
    </w:p>
    <w:p w:rsidR="000C7375"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0C7375" w:rsidRPr="000F4742">
        <w:rPr>
          <w:rFonts w:ascii="仿宋_GB2312" w:eastAsia="仿宋_GB2312" w:hAnsi="黑体" w:hint="eastAsia"/>
          <w:sz w:val="32"/>
          <w:szCs w:val="32"/>
        </w:rPr>
        <w:t>.</w:t>
      </w:r>
      <w:r w:rsidR="000C7375" w:rsidRPr="000F4742">
        <w:rPr>
          <w:rFonts w:ascii="仿宋_GB2312" w:eastAsia="仿宋_GB2312" w:hAnsi="黑体" w:cs="仿宋_GB2312" w:hint="eastAsia"/>
          <w:sz w:val="32"/>
          <w:szCs w:val="32"/>
        </w:rPr>
        <w:t>其他支出（类）彩票公益金安排的支出（款）</w:t>
      </w:r>
      <w:r w:rsidR="00982B1E" w:rsidRPr="000F4742">
        <w:rPr>
          <w:rFonts w:ascii="仿宋_GB2312" w:eastAsia="仿宋_GB2312" w:hAnsi="黑体" w:cs="仿宋_GB2312" w:hint="eastAsia"/>
          <w:sz w:val="32"/>
          <w:szCs w:val="32"/>
        </w:rPr>
        <w:t>用于其他社会公益事业的彩票公益金支出</w:t>
      </w:r>
      <w:r w:rsidR="000C7375" w:rsidRPr="000F4742">
        <w:rPr>
          <w:rFonts w:ascii="仿宋_GB2312" w:eastAsia="仿宋_GB2312" w:hAnsi="黑体" w:cs="仿宋_GB2312" w:hint="eastAsia"/>
          <w:sz w:val="32"/>
          <w:szCs w:val="32"/>
        </w:rPr>
        <w:t>（项）</w:t>
      </w:r>
      <w:r w:rsidR="00B31074">
        <w:rPr>
          <w:rFonts w:ascii="仿宋_GB2312" w:eastAsia="仿宋_GB2312" w:hAnsi="黑体" w:cs="仿宋_GB2312" w:hint="eastAsia"/>
          <w:sz w:val="32"/>
          <w:szCs w:val="32"/>
        </w:rPr>
        <w:t>2023年</w:t>
      </w:r>
      <w:r w:rsidR="000C7375" w:rsidRPr="000F4742">
        <w:rPr>
          <w:rFonts w:ascii="仿宋_GB2312" w:eastAsia="仿宋_GB2312" w:hAnsi="黑体" w:hint="eastAsia"/>
          <w:sz w:val="32"/>
          <w:szCs w:val="32"/>
        </w:rPr>
        <w:t>预算数为</w:t>
      </w:r>
      <w:r w:rsidR="00150979">
        <w:rPr>
          <w:rFonts w:ascii="仿宋_GB2312" w:eastAsia="仿宋_GB2312" w:hAnsi="黑体" w:cs="仿宋_GB2312" w:hint="eastAsia"/>
          <w:sz w:val="32"/>
          <w:szCs w:val="32"/>
        </w:rPr>
        <w:t>0</w:t>
      </w:r>
      <w:r w:rsidR="000C7375"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00</w:t>
      </w:r>
      <w:r w:rsidR="000C7375" w:rsidRPr="000F4742">
        <w:rPr>
          <w:rFonts w:ascii="仿宋_GB2312" w:eastAsia="仿宋_GB2312" w:hAnsi="黑体" w:hint="eastAsia"/>
          <w:sz w:val="32"/>
          <w:szCs w:val="32"/>
        </w:rPr>
        <w:t>万元，比上年预算数</w:t>
      </w:r>
      <w:r w:rsidR="00150979">
        <w:rPr>
          <w:rFonts w:ascii="仿宋_GB2312" w:eastAsia="仿宋_GB2312" w:hAnsi="黑体" w:cs="仿宋_GB2312" w:hint="eastAsia"/>
          <w:sz w:val="32"/>
          <w:szCs w:val="32"/>
        </w:rPr>
        <w:t>减少</w:t>
      </w:r>
      <w:r w:rsidR="00982B1E" w:rsidRPr="000F4742">
        <w:rPr>
          <w:rFonts w:ascii="仿宋_GB2312" w:eastAsia="仿宋_GB2312" w:hAnsi="黑体" w:cs="仿宋_GB2312" w:hint="eastAsia"/>
          <w:sz w:val="32"/>
          <w:szCs w:val="32"/>
        </w:rPr>
        <w:t>220</w:t>
      </w:r>
      <w:r w:rsidR="00982B1E" w:rsidRPr="000F4742">
        <w:rPr>
          <w:rFonts w:ascii="仿宋_GB2312" w:eastAsia="仿宋_GB2312" w:hAnsi="黑体" w:cs="仿宋_GB2312"/>
          <w:sz w:val="32"/>
          <w:szCs w:val="32"/>
        </w:rPr>
        <w:t>.</w:t>
      </w:r>
      <w:r w:rsidR="00982B1E" w:rsidRPr="000F4742">
        <w:rPr>
          <w:rFonts w:ascii="仿宋_GB2312" w:eastAsia="仿宋_GB2312" w:hAnsi="黑体" w:cs="仿宋_GB2312" w:hint="eastAsia"/>
          <w:sz w:val="32"/>
          <w:szCs w:val="32"/>
        </w:rPr>
        <w:t>95</w:t>
      </w:r>
      <w:r w:rsidR="000C7375" w:rsidRPr="000F4742">
        <w:rPr>
          <w:rFonts w:ascii="仿宋_GB2312" w:eastAsia="仿宋_GB2312" w:hAnsi="黑体" w:hint="eastAsia"/>
          <w:sz w:val="32"/>
          <w:szCs w:val="32"/>
        </w:rPr>
        <w:t>万元，主要是</w:t>
      </w:r>
      <w:r w:rsidR="00150979" w:rsidRPr="00B56037">
        <w:rPr>
          <w:rFonts w:ascii="仿宋_GB2312" w:eastAsia="仿宋_GB2312" w:hAnsi="黑体" w:hint="eastAsia"/>
          <w:sz w:val="32"/>
          <w:szCs w:val="32"/>
        </w:rPr>
        <w:t>养老机构政策补贴</w:t>
      </w:r>
      <w:r w:rsidR="00150979">
        <w:rPr>
          <w:rFonts w:ascii="仿宋_GB2312" w:eastAsia="仿宋_GB2312" w:hAnsi="黑体" w:hint="eastAsia"/>
          <w:sz w:val="32"/>
          <w:szCs w:val="32"/>
        </w:rPr>
        <w:t>项目资金性质由政府性基金调整为一般公共预算，支出功能分类科目调整，项目支出减少</w:t>
      </w:r>
      <w:r w:rsidR="000C7375"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六、关于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cs="Times New Roman" w:hint="eastAsia"/>
          <w:sz w:val="32"/>
          <w:shd w:val="clear" w:color="auto" w:fill="FFFFFF"/>
        </w:rPr>
        <w:t>收支预算情况的总体说明</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按照综合预算原则，</w:t>
      </w:r>
      <w:r w:rsidR="009F06FE">
        <w:rPr>
          <w:rFonts w:ascii="仿宋_GB2312" w:eastAsia="仿宋_GB2312" w:hAnsi="黑体" w:cs="仿宋_GB2312" w:hint="eastAsia"/>
          <w:sz w:val="32"/>
          <w:szCs w:val="32"/>
        </w:rPr>
        <w:t>海口市民政局</w:t>
      </w:r>
      <w:r w:rsidRPr="000F4742">
        <w:rPr>
          <w:rFonts w:ascii="仿宋_GB2312" w:eastAsia="仿宋_GB2312" w:hAnsi="黑体" w:cs="仿宋_GB2312" w:hint="eastAsia"/>
          <w:sz w:val="32"/>
          <w:szCs w:val="32"/>
        </w:rPr>
        <w:t>（</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）所有收入和支出均纳入</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预算管理。收入包括：一般公共预算收入、政府性基金收入</w:t>
      </w:r>
      <w:r w:rsidRPr="000F4742">
        <w:rPr>
          <w:rFonts w:ascii="仿宋_GB2312" w:eastAsia="仿宋_GB2312" w:hAnsi="黑体" w:hint="eastAsia"/>
          <w:sz w:val="32"/>
          <w:szCs w:val="32"/>
        </w:rPr>
        <w:t>；支出包括：</w:t>
      </w:r>
      <w:r w:rsidR="00982B1E" w:rsidRPr="000F4742">
        <w:rPr>
          <w:rFonts w:ascii="仿宋_GB2312" w:eastAsia="仿宋_GB2312" w:hAnsi="黑体" w:hint="eastAsia"/>
          <w:sz w:val="32"/>
          <w:szCs w:val="32"/>
        </w:rPr>
        <w:t>社会保障和就业支出、卫生健康支出、住房保障支出、其他支出。</w:t>
      </w:r>
      <w:r w:rsidR="00C62F20" w:rsidRPr="000F4742">
        <w:rPr>
          <w:rFonts w:ascii="仿宋_GB2312" w:eastAsia="仿宋_GB2312" w:hAnsi="黑体" w:hint="eastAsia"/>
          <w:sz w:val="32"/>
          <w:szCs w:val="32"/>
        </w:rPr>
        <w:t>海口市民政局（单位）</w:t>
      </w:r>
      <w:r w:rsidR="00B31074">
        <w:rPr>
          <w:rFonts w:ascii="仿宋_GB2312" w:eastAsia="仿宋_GB2312" w:hAnsi="黑体" w:cs="仿宋_GB2312" w:hint="eastAsia"/>
          <w:sz w:val="32"/>
          <w:szCs w:val="32"/>
        </w:rPr>
        <w:t>2023年</w:t>
      </w:r>
      <w:r w:rsidRPr="000F4742">
        <w:rPr>
          <w:rFonts w:ascii="仿宋_GB2312" w:eastAsia="仿宋_GB2312" w:hAnsi="黑体" w:hint="eastAsia"/>
          <w:sz w:val="32"/>
          <w:szCs w:val="32"/>
        </w:rPr>
        <w:t>收支总预算</w:t>
      </w:r>
      <w:r w:rsidR="00150979">
        <w:rPr>
          <w:rFonts w:ascii="仿宋_GB2312" w:eastAsia="仿宋_GB2312" w:hAnsi="黑体" w:cs="仿宋_GB2312" w:hint="eastAsia"/>
          <w:sz w:val="32"/>
          <w:szCs w:val="32"/>
        </w:rPr>
        <w:t>3</w:t>
      </w:r>
      <w:r w:rsidR="00674ECA"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246</w:t>
      </w:r>
      <w:r w:rsidR="00674ECA"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28</w:t>
      </w:r>
      <w:r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七、关于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cs="Times New Roman" w:hint="eastAsia"/>
          <w:sz w:val="32"/>
          <w:shd w:val="clear" w:color="auto" w:fill="FFFFFF"/>
        </w:rPr>
        <w:t>收入预算情况说明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收入预算</w:t>
      </w:r>
      <w:r w:rsidR="00150979">
        <w:rPr>
          <w:rFonts w:ascii="仿宋_GB2312" w:eastAsia="仿宋_GB2312" w:hAnsi="黑体" w:cs="仿宋_GB2312" w:hint="eastAsia"/>
          <w:sz w:val="32"/>
          <w:szCs w:val="32"/>
        </w:rPr>
        <w:t>3</w:t>
      </w:r>
      <w:r w:rsidR="0015097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246</w:t>
      </w:r>
      <w:r w:rsidR="0015097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万元，其中：上年结转</w:t>
      </w:r>
      <w:r w:rsidR="00150979" w:rsidRPr="00150979">
        <w:rPr>
          <w:rFonts w:ascii="仿宋_GB2312" w:eastAsia="仿宋_GB2312" w:hAnsi="黑体" w:cs="仿宋_GB2312"/>
          <w:sz w:val="32"/>
          <w:szCs w:val="32"/>
        </w:rPr>
        <w:t>524.12</w:t>
      </w:r>
      <w:r w:rsidR="006103B0" w:rsidRPr="000F4742">
        <w:rPr>
          <w:rFonts w:ascii="仿宋_GB2312" w:eastAsia="仿宋_GB2312" w:hAnsi="黑体" w:hint="eastAsia"/>
          <w:sz w:val="32"/>
          <w:szCs w:val="32"/>
        </w:rPr>
        <w:t>万元，占</w:t>
      </w:r>
      <w:r w:rsidR="00436B5D">
        <w:rPr>
          <w:rFonts w:ascii="仿宋_GB2312" w:eastAsia="仿宋_GB2312" w:hAnsi="黑体" w:cs="仿宋_GB2312" w:hint="eastAsia"/>
          <w:sz w:val="32"/>
          <w:szCs w:val="32"/>
        </w:rPr>
        <w:t>1</w:t>
      </w:r>
      <w:r w:rsidR="00150979">
        <w:rPr>
          <w:rFonts w:ascii="仿宋_GB2312" w:eastAsia="仿宋_GB2312" w:hAnsi="黑体" w:cs="仿宋_GB2312" w:hint="eastAsia"/>
          <w:sz w:val="32"/>
          <w:szCs w:val="32"/>
        </w:rPr>
        <w:t>6</w:t>
      </w:r>
      <w:r w:rsidR="00674ECA" w:rsidRPr="000F4742">
        <w:rPr>
          <w:rFonts w:ascii="仿宋_GB2312" w:eastAsia="仿宋_GB2312" w:hAnsi="黑体" w:cs="仿宋_GB2312" w:hint="eastAsia"/>
          <w:sz w:val="32"/>
          <w:szCs w:val="32"/>
        </w:rPr>
        <w:t>.</w:t>
      </w:r>
      <w:r w:rsidR="00150979">
        <w:rPr>
          <w:rFonts w:ascii="仿宋_GB2312" w:eastAsia="仿宋_GB2312" w:hAnsi="黑体" w:cs="仿宋_GB2312" w:hint="eastAsia"/>
          <w:sz w:val="32"/>
          <w:szCs w:val="32"/>
        </w:rPr>
        <w:t>15</w:t>
      </w:r>
      <w:r w:rsidR="006103B0" w:rsidRPr="000F4742">
        <w:rPr>
          <w:rFonts w:ascii="仿宋_GB2312" w:eastAsia="仿宋_GB2312" w:hAnsi="黑体" w:hint="eastAsia"/>
          <w:sz w:val="32"/>
          <w:szCs w:val="32"/>
        </w:rPr>
        <w:t>%；经费拨款收入</w:t>
      </w:r>
      <w:r w:rsidR="00436B5D">
        <w:rPr>
          <w:rFonts w:ascii="仿宋_GB2312" w:eastAsia="仿宋_GB2312" w:hAnsi="黑体" w:cs="仿宋_GB2312" w:hint="eastAsia"/>
          <w:sz w:val="32"/>
          <w:szCs w:val="32"/>
        </w:rPr>
        <w:t>2</w:t>
      </w:r>
      <w:r w:rsidR="00674ECA" w:rsidRPr="000F4742">
        <w:rPr>
          <w:rFonts w:ascii="仿宋_GB2312" w:eastAsia="仿宋_GB2312" w:hAnsi="黑体" w:cs="仿宋_GB2312" w:hint="eastAsia"/>
          <w:sz w:val="32"/>
          <w:szCs w:val="32"/>
        </w:rPr>
        <w:t>,</w:t>
      </w:r>
      <w:r w:rsidR="00150979">
        <w:rPr>
          <w:rFonts w:ascii="仿宋_GB2312" w:eastAsia="仿宋_GB2312" w:hAnsi="黑体" w:cs="仿宋_GB2312" w:hint="eastAsia"/>
          <w:sz w:val="32"/>
          <w:szCs w:val="32"/>
        </w:rPr>
        <w:t>566</w:t>
      </w:r>
      <w:r w:rsidR="00674ECA"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16</w:t>
      </w:r>
      <w:r w:rsidR="006103B0" w:rsidRPr="000F4742">
        <w:rPr>
          <w:rFonts w:ascii="仿宋_GB2312" w:eastAsia="仿宋_GB2312" w:hAnsi="黑体" w:hint="eastAsia"/>
          <w:sz w:val="32"/>
          <w:szCs w:val="32"/>
        </w:rPr>
        <w:t>万元，占</w:t>
      </w:r>
      <w:r w:rsidR="00436B5D">
        <w:rPr>
          <w:rFonts w:ascii="仿宋_GB2312" w:eastAsia="仿宋_GB2312" w:hAnsi="黑体" w:cs="仿宋_GB2312" w:hint="eastAsia"/>
          <w:sz w:val="32"/>
          <w:szCs w:val="32"/>
        </w:rPr>
        <w:t>7</w:t>
      </w:r>
      <w:r w:rsidR="00150979">
        <w:rPr>
          <w:rFonts w:ascii="仿宋_GB2312" w:eastAsia="仿宋_GB2312" w:hAnsi="黑体" w:cs="仿宋_GB2312" w:hint="eastAsia"/>
          <w:sz w:val="32"/>
          <w:szCs w:val="32"/>
        </w:rPr>
        <w:t>9</w:t>
      </w:r>
      <w:r w:rsidR="00674ECA" w:rsidRPr="000F4742">
        <w:rPr>
          <w:rFonts w:ascii="仿宋_GB2312" w:eastAsia="仿宋_GB2312" w:hAnsi="黑体" w:cs="仿宋_GB2312" w:hint="eastAsia"/>
          <w:sz w:val="32"/>
          <w:szCs w:val="32"/>
        </w:rPr>
        <w:t>.</w:t>
      </w:r>
      <w:r w:rsidR="00150979">
        <w:rPr>
          <w:rFonts w:ascii="仿宋_GB2312" w:eastAsia="仿宋_GB2312" w:hAnsi="黑体" w:cs="仿宋_GB2312" w:hint="eastAsia"/>
          <w:sz w:val="32"/>
          <w:szCs w:val="32"/>
        </w:rPr>
        <w:t>05</w:t>
      </w:r>
      <w:r w:rsidR="006103B0" w:rsidRPr="000F4742">
        <w:rPr>
          <w:rFonts w:ascii="仿宋_GB2312" w:eastAsia="仿宋_GB2312" w:hAnsi="黑体" w:hint="eastAsia"/>
          <w:sz w:val="32"/>
          <w:szCs w:val="32"/>
        </w:rPr>
        <w:t>%；政府性基金收入</w:t>
      </w:r>
      <w:r w:rsidR="00150979">
        <w:rPr>
          <w:rFonts w:ascii="仿宋_GB2312" w:eastAsia="仿宋_GB2312" w:hAnsi="黑体" w:cs="仿宋_GB2312" w:hint="eastAsia"/>
          <w:sz w:val="32"/>
          <w:szCs w:val="32"/>
        </w:rPr>
        <w:t>156</w:t>
      </w:r>
      <w:r w:rsidR="00674ECA"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万元，占</w:t>
      </w:r>
      <w:r w:rsidR="00150979">
        <w:rPr>
          <w:rFonts w:ascii="仿宋_GB2312" w:eastAsia="仿宋_GB2312" w:hAnsi="黑体" w:cs="仿宋_GB2312" w:hint="eastAsia"/>
          <w:sz w:val="32"/>
          <w:szCs w:val="32"/>
        </w:rPr>
        <w:t>4</w:t>
      </w:r>
      <w:r w:rsidR="00674ECA" w:rsidRPr="000F4742">
        <w:rPr>
          <w:rFonts w:ascii="仿宋_GB2312" w:eastAsia="仿宋_GB2312" w:hAnsi="黑体" w:cs="仿宋_GB2312" w:hint="eastAsia"/>
          <w:sz w:val="32"/>
          <w:szCs w:val="32"/>
        </w:rPr>
        <w:t>.</w:t>
      </w:r>
      <w:r w:rsidR="00150979">
        <w:rPr>
          <w:rFonts w:ascii="仿宋_GB2312" w:eastAsia="仿宋_GB2312" w:hAnsi="黑体" w:cs="仿宋_GB2312" w:hint="eastAsia"/>
          <w:sz w:val="32"/>
          <w:szCs w:val="32"/>
        </w:rPr>
        <w:t>8</w:t>
      </w:r>
      <w:r w:rsidR="00D12203">
        <w:rPr>
          <w:rFonts w:ascii="仿宋_GB2312" w:eastAsia="仿宋_GB2312" w:hAnsi="黑体" w:cs="仿宋_GB2312" w:hint="eastAsia"/>
          <w:sz w:val="32"/>
          <w:szCs w:val="32"/>
        </w:rPr>
        <w:t>0</w:t>
      </w:r>
      <w:r w:rsidR="006103B0" w:rsidRPr="000F4742">
        <w:rPr>
          <w:rFonts w:ascii="仿宋_GB2312" w:eastAsia="仿宋_GB2312" w:hAnsi="黑体" w:hint="eastAsia"/>
          <w:sz w:val="32"/>
          <w:szCs w:val="32"/>
        </w:rPr>
        <w:t>%。比上年预算数</w:t>
      </w:r>
      <w:r w:rsidR="00150979">
        <w:rPr>
          <w:rFonts w:ascii="仿宋_GB2312" w:eastAsia="仿宋_GB2312" w:hAnsi="黑体" w:cs="仿宋_GB2312" w:hint="eastAsia"/>
          <w:sz w:val="32"/>
          <w:szCs w:val="32"/>
        </w:rPr>
        <w:t>增加48</w:t>
      </w:r>
      <w:r w:rsidR="00436B5D">
        <w:rPr>
          <w:rFonts w:ascii="仿宋_GB2312" w:eastAsia="仿宋_GB2312" w:hAnsi="黑体" w:cs="仿宋_GB2312" w:hint="eastAsia"/>
          <w:sz w:val="32"/>
          <w:szCs w:val="32"/>
        </w:rPr>
        <w:t>4</w:t>
      </w:r>
      <w:r w:rsidR="00674ECA"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74</w:t>
      </w:r>
      <w:r w:rsidR="006103B0" w:rsidRPr="000F4742">
        <w:rPr>
          <w:rFonts w:ascii="仿宋_GB2312" w:eastAsia="仿宋_GB2312" w:hAnsi="黑体" w:hint="eastAsia"/>
          <w:sz w:val="32"/>
          <w:szCs w:val="32"/>
        </w:rPr>
        <w:t>万元，主要是</w:t>
      </w:r>
      <w:r w:rsidR="00150979">
        <w:rPr>
          <w:rFonts w:ascii="仿宋_GB2312" w:eastAsia="仿宋_GB2312" w:hAnsi="黑体" w:hint="eastAsia"/>
          <w:sz w:val="32"/>
          <w:szCs w:val="32"/>
        </w:rPr>
        <w:t>上年结转和</w:t>
      </w:r>
      <w:r w:rsidR="00150979">
        <w:rPr>
          <w:rFonts w:ascii="仿宋_GB2312" w:eastAsia="仿宋_GB2312" w:hAnsi="黑体" w:cs="仿宋_GB2312" w:hint="eastAsia"/>
          <w:sz w:val="32"/>
          <w:szCs w:val="32"/>
        </w:rPr>
        <w:t>一般公共预算收入增加</w:t>
      </w:r>
      <w:r w:rsidR="00674ECA"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八、关于</w:t>
      </w:r>
      <w:r w:rsidR="00C62F20" w:rsidRPr="000F4742">
        <w:rPr>
          <w:rFonts w:ascii="黑体" w:eastAsia="黑体" w:hAnsi="黑体" w:hint="eastAsia"/>
          <w:sz w:val="32"/>
          <w:szCs w:val="32"/>
        </w:rPr>
        <w:t>海口市民政局（单位）</w:t>
      </w:r>
      <w:r w:rsidR="00B31074">
        <w:rPr>
          <w:rFonts w:ascii="黑体" w:eastAsia="黑体" w:hAnsi="黑体" w:hint="eastAsia"/>
          <w:sz w:val="32"/>
          <w:szCs w:val="32"/>
        </w:rPr>
        <w:t>2023年</w:t>
      </w:r>
      <w:r w:rsidRPr="000F4742">
        <w:rPr>
          <w:rFonts w:ascii="黑体" w:eastAsia="黑体" w:hAnsi="黑体" w:cs="Times New Roman" w:hint="eastAsia"/>
          <w:sz w:val="32"/>
          <w:shd w:val="clear" w:color="auto" w:fill="FFFFFF"/>
        </w:rPr>
        <w:t>支出预算情况说明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海口市民政局（单位）</w:t>
      </w:r>
      <w:r w:rsidR="00B31074">
        <w:rPr>
          <w:rFonts w:ascii="仿宋_GB2312" w:eastAsia="仿宋_GB2312" w:hAnsi="黑体" w:cs="仿宋_GB2312" w:hint="eastAsia"/>
          <w:sz w:val="32"/>
          <w:szCs w:val="32"/>
        </w:rPr>
        <w:t>2023年</w:t>
      </w:r>
      <w:r w:rsidR="006103B0" w:rsidRPr="000F4742">
        <w:rPr>
          <w:rFonts w:ascii="仿宋_GB2312" w:eastAsia="仿宋_GB2312" w:hAnsi="黑体" w:hint="eastAsia"/>
          <w:sz w:val="32"/>
          <w:szCs w:val="32"/>
        </w:rPr>
        <w:t>支出预算</w:t>
      </w:r>
      <w:r w:rsidR="00150979">
        <w:rPr>
          <w:rFonts w:ascii="仿宋_GB2312" w:eastAsia="仿宋_GB2312" w:hAnsi="黑体" w:cs="仿宋_GB2312" w:hint="eastAsia"/>
          <w:sz w:val="32"/>
          <w:szCs w:val="32"/>
        </w:rPr>
        <w:t>3</w:t>
      </w:r>
      <w:r w:rsidR="0015097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246</w:t>
      </w:r>
      <w:r w:rsidR="0015097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28</w:t>
      </w:r>
      <w:r w:rsidR="006103B0" w:rsidRPr="000F4742">
        <w:rPr>
          <w:rFonts w:ascii="仿宋_GB2312" w:eastAsia="仿宋_GB2312" w:hAnsi="黑体" w:hint="eastAsia"/>
          <w:sz w:val="32"/>
          <w:szCs w:val="32"/>
        </w:rPr>
        <w:t>万元，</w:t>
      </w:r>
      <w:r w:rsidR="006103B0" w:rsidRPr="000F4742">
        <w:rPr>
          <w:rFonts w:ascii="仿宋_GB2312" w:eastAsia="仿宋_GB2312" w:hAnsi="黑体" w:hint="eastAsia"/>
          <w:sz w:val="32"/>
          <w:szCs w:val="32"/>
        </w:rPr>
        <w:lastRenderedPageBreak/>
        <w:t>其中：基本支出</w:t>
      </w:r>
      <w:r w:rsidR="00150979">
        <w:rPr>
          <w:rFonts w:ascii="仿宋_GB2312" w:eastAsia="仿宋_GB2312" w:hAnsi="黑体" w:cs="仿宋_GB2312" w:hint="eastAsia"/>
          <w:sz w:val="32"/>
          <w:szCs w:val="32"/>
        </w:rPr>
        <w:t>923</w:t>
      </w:r>
      <w:r w:rsidR="00BA4BA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48</w:t>
      </w:r>
      <w:r w:rsidR="006103B0" w:rsidRPr="000F4742">
        <w:rPr>
          <w:rFonts w:ascii="仿宋_GB2312" w:eastAsia="仿宋_GB2312" w:hAnsi="黑体" w:hint="eastAsia"/>
          <w:sz w:val="32"/>
          <w:szCs w:val="32"/>
        </w:rPr>
        <w:t>万元，占</w:t>
      </w:r>
      <w:r w:rsidR="004736F3">
        <w:rPr>
          <w:rFonts w:ascii="仿宋_GB2312" w:eastAsia="仿宋_GB2312" w:hAnsi="黑体" w:cs="仿宋_GB2312" w:hint="eastAsia"/>
          <w:sz w:val="32"/>
          <w:szCs w:val="32"/>
        </w:rPr>
        <w:t>2</w:t>
      </w:r>
      <w:r w:rsidR="00150979">
        <w:rPr>
          <w:rFonts w:ascii="仿宋_GB2312" w:eastAsia="仿宋_GB2312" w:hAnsi="黑体" w:cs="仿宋_GB2312" w:hint="eastAsia"/>
          <w:sz w:val="32"/>
          <w:szCs w:val="32"/>
        </w:rPr>
        <w:t>8</w:t>
      </w:r>
      <w:r w:rsidR="00BA4BA9" w:rsidRPr="000F4742">
        <w:rPr>
          <w:rFonts w:ascii="仿宋_GB2312" w:eastAsia="仿宋_GB2312" w:hAnsi="黑体" w:cs="仿宋_GB2312" w:hint="eastAsia"/>
          <w:sz w:val="32"/>
          <w:szCs w:val="32"/>
        </w:rPr>
        <w:t>.</w:t>
      </w:r>
      <w:r w:rsidR="00150979">
        <w:rPr>
          <w:rFonts w:ascii="仿宋_GB2312" w:eastAsia="仿宋_GB2312" w:hAnsi="黑体" w:cs="仿宋_GB2312" w:hint="eastAsia"/>
          <w:sz w:val="32"/>
          <w:szCs w:val="32"/>
        </w:rPr>
        <w:t>45</w:t>
      </w:r>
      <w:r w:rsidR="006103B0" w:rsidRPr="000F4742">
        <w:rPr>
          <w:rFonts w:ascii="仿宋_GB2312" w:eastAsia="仿宋_GB2312" w:hAnsi="黑体" w:hint="eastAsia"/>
          <w:sz w:val="32"/>
          <w:szCs w:val="32"/>
        </w:rPr>
        <w:t>%；项目支出</w:t>
      </w:r>
      <w:r w:rsidR="00150979">
        <w:rPr>
          <w:rFonts w:ascii="仿宋_GB2312" w:eastAsia="仿宋_GB2312" w:hAnsi="黑体" w:cs="仿宋_GB2312" w:hint="eastAsia"/>
          <w:sz w:val="32"/>
          <w:szCs w:val="32"/>
        </w:rPr>
        <w:t>2</w:t>
      </w:r>
      <w:r w:rsidR="00BA4BA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322</w:t>
      </w:r>
      <w:r w:rsidR="00BA4BA9" w:rsidRPr="000F4742">
        <w:rPr>
          <w:rFonts w:ascii="仿宋_GB2312" w:eastAsia="仿宋_GB2312" w:hAnsi="黑体" w:cs="仿宋_GB2312"/>
          <w:sz w:val="32"/>
          <w:szCs w:val="32"/>
        </w:rPr>
        <w:t>.</w:t>
      </w:r>
      <w:r w:rsidR="00150979">
        <w:rPr>
          <w:rFonts w:ascii="仿宋_GB2312" w:eastAsia="仿宋_GB2312" w:hAnsi="黑体" w:cs="仿宋_GB2312" w:hint="eastAsia"/>
          <w:sz w:val="32"/>
          <w:szCs w:val="32"/>
        </w:rPr>
        <w:t>80</w:t>
      </w:r>
      <w:r w:rsidR="006103B0" w:rsidRPr="000F4742">
        <w:rPr>
          <w:rFonts w:ascii="仿宋_GB2312" w:eastAsia="仿宋_GB2312" w:hAnsi="黑体" w:hint="eastAsia"/>
          <w:sz w:val="32"/>
          <w:szCs w:val="32"/>
        </w:rPr>
        <w:t>万元，占</w:t>
      </w:r>
      <w:r w:rsidR="004736F3">
        <w:rPr>
          <w:rFonts w:ascii="仿宋_GB2312" w:eastAsia="仿宋_GB2312" w:hAnsi="黑体" w:cs="仿宋_GB2312" w:hint="eastAsia"/>
          <w:sz w:val="32"/>
          <w:szCs w:val="32"/>
        </w:rPr>
        <w:t>7</w:t>
      </w:r>
      <w:r w:rsidR="008D37B6">
        <w:rPr>
          <w:rFonts w:ascii="仿宋_GB2312" w:eastAsia="仿宋_GB2312" w:hAnsi="黑体" w:cs="仿宋_GB2312" w:hint="eastAsia"/>
          <w:sz w:val="32"/>
          <w:szCs w:val="32"/>
        </w:rPr>
        <w:t>1</w:t>
      </w:r>
      <w:r w:rsidR="00BA4BA9" w:rsidRPr="000F4742">
        <w:rPr>
          <w:rFonts w:ascii="仿宋_GB2312" w:eastAsia="仿宋_GB2312" w:hAnsi="黑体" w:cs="仿宋_GB2312" w:hint="eastAsia"/>
          <w:sz w:val="32"/>
          <w:szCs w:val="32"/>
        </w:rPr>
        <w:t>.</w:t>
      </w:r>
      <w:r w:rsidR="008D37B6">
        <w:rPr>
          <w:rFonts w:ascii="仿宋_GB2312" w:eastAsia="仿宋_GB2312" w:hAnsi="黑体" w:cs="仿宋_GB2312" w:hint="eastAsia"/>
          <w:sz w:val="32"/>
          <w:szCs w:val="32"/>
        </w:rPr>
        <w:t>55</w:t>
      </w:r>
      <w:r w:rsidR="006103B0" w:rsidRPr="000F4742">
        <w:rPr>
          <w:rFonts w:ascii="仿宋_GB2312" w:eastAsia="仿宋_GB2312" w:hAnsi="黑体" w:hint="eastAsia"/>
          <w:sz w:val="32"/>
          <w:szCs w:val="32"/>
        </w:rPr>
        <w:t>%。比上年预算数</w:t>
      </w:r>
      <w:r w:rsidR="008D37B6">
        <w:rPr>
          <w:rFonts w:ascii="仿宋_GB2312" w:eastAsia="仿宋_GB2312" w:hAnsi="黑体" w:cs="仿宋_GB2312" w:hint="eastAsia"/>
          <w:sz w:val="32"/>
          <w:szCs w:val="32"/>
        </w:rPr>
        <w:t>增加484</w:t>
      </w:r>
      <w:r w:rsidR="008D37B6" w:rsidRPr="000F4742">
        <w:rPr>
          <w:rFonts w:ascii="仿宋_GB2312" w:eastAsia="仿宋_GB2312" w:hAnsi="黑体" w:cs="仿宋_GB2312"/>
          <w:sz w:val="32"/>
          <w:szCs w:val="32"/>
        </w:rPr>
        <w:t>.</w:t>
      </w:r>
      <w:r w:rsidR="008D37B6">
        <w:rPr>
          <w:rFonts w:ascii="仿宋_GB2312" w:eastAsia="仿宋_GB2312" w:hAnsi="黑体" w:cs="仿宋_GB2312" w:hint="eastAsia"/>
          <w:sz w:val="32"/>
          <w:szCs w:val="32"/>
        </w:rPr>
        <w:t>74</w:t>
      </w:r>
      <w:r w:rsidR="006103B0" w:rsidRPr="000F4742">
        <w:rPr>
          <w:rFonts w:ascii="仿宋_GB2312" w:eastAsia="仿宋_GB2312" w:hAnsi="黑体" w:hint="eastAsia"/>
          <w:sz w:val="32"/>
          <w:szCs w:val="32"/>
        </w:rPr>
        <w:t>万元，主要是</w:t>
      </w:r>
      <w:r w:rsidR="00DE1C23" w:rsidRPr="00DE1C23">
        <w:rPr>
          <w:rFonts w:ascii="仿宋_GB2312" w:eastAsia="仿宋_GB2312" w:hAnsi="黑体" w:hint="eastAsia"/>
          <w:sz w:val="32"/>
          <w:szCs w:val="32"/>
        </w:rPr>
        <w:t>民政管理事务</w:t>
      </w:r>
      <w:r w:rsidR="00DE1C23">
        <w:rPr>
          <w:rFonts w:ascii="仿宋_GB2312" w:eastAsia="仿宋_GB2312" w:hAnsi="黑体" w:hint="eastAsia"/>
          <w:sz w:val="32"/>
          <w:szCs w:val="32"/>
        </w:rPr>
        <w:t>、</w:t>
      </w:r>
      <w:r w:rsidR="008D37B6" w:rsidRPr="004A2C3F">
        <w:rPr>
          <w:rFonts w:ascii="仿宋_GB2312" w:eastAsia="仿宋_GB2312" w:hAnsi="黑体" w:hint="eastAsia"/>
          <w:sz w:val="32"/>
          <w:szCs w:val="32"/>
        </w:rPr>
        <w:t>行政事业单位养老支出</w:t>
      </w:r>
      <w:r w:rsidR="008D37B6">
        <w:rPr>
          <w:rFonts w:ascii="仿宋_GB2312" w:eastAsia="仿宋_GB2312" w:hAnsi="黑体" w:hint="eastAsia"/>
          <w:sz w:val="32"/>
          <w:szCs w:val="32"/>
        </w:rPr>
        <w:t>、</w:t>
      </w:r>
      <w:r w:rsidR="008D37B6" w:rsidRPr="009B5BFA">
        <w:rPr>
          <w:rFonts w:ascii="仿宋_GB2312" w:eastAsia="仿宋_GB2312" w:hAnsi="黑体" w:hint="eastAsia"/>
          <w:sz w:val="32"/>
          <w:szCs w:val="32"/>
        </w:rPr>
        <w:t>社会福利</w:t>
      </w:r>
      <w:r w:rsidR="008D37B6">
        <w:rPr>
          <w:rFonts w:ascii="仿宋_GB2312" w:eastAsia="仿宋_GB2312" w:hAnsi="黑体" w:hint="eastAsia"/>
          <w:sz w:val="32"/>
          <w:szCs w:val="32"/>
        </w:rPr>
        <w:t>、</w:t>
      </w:r>
      <w:r w:rsidR="008D37B6" w:rsidRPr="009B5BFA">
        <w:rPr>
          <w:rFonts w:ascii="仿宋_GB2312" w:eastAsia="仿宋_GB2312" w:hAnsi="黑体" w:hint="eastAsia"/>
          <w:sz w:val="32"/>
          <w:szCs w:val="32"/>
        </w:rPr>
        <w:t>其他社会保障和就业支出</w:t>
      </w:r>
      <w:r w:rsidR="008D37B6">
        <w:rPr>
          <w:rFonts w:ascii="仿宋_GB2312" w:eastAsia="仿宋_GB2312" w:hAnsi="黑体" w:hint="eastAsia"/>
          <w:sz w:val="32"/>
          <w:szCs w:val="32"/>
        </w:rPr>
        <w:t>、</w:t>
      </w:r>
      <w:r w:rsidR="008D37B6" w:rsidRPr="009B5BFA">
        <w:rPr>
          <w:rFonts w:ascii="仿宋_GB2312" w:eastAsia="仿宋_GB2312" w:hAnsi="黑体" w:hint="eastAsia"/>
          <w:sz w:val="32"/>
          <w:szCs w:val="32"/>
        </w:rPr>
        <w:t>行政事业单位医疗</w:t>
      </w:r>
      <w:r w:rsidR="008D37B6">
        <w:rPr>
          <w:rFonts w:ascii="仿宋_GB2312" w:eastAsia="仿宋_GB2312" w:hAnsi="黑体" w:hint="eastAsia"/>
          <w:sz w:val="32"/>
          <w:szCs w:val="32"/>
        </w:rPr>
        <w:t>、</w:t>
      </w:r>
      <w:r w:rsidR="008D37B6" w:rsidRPr="009B5BFA">
        <w:rPr>
          <w:rFonts w:ascii="仿宋_GB2312" w:eastAsia="仿宋_GB2312" w:hAnsi="黑体" w:hint="eastAsia"/>
          <w:sz w:val="32"/>
          <w:szCs w:val="32"/>
        </w:rPr>
        <w:t>住房改革支出</w:t>
      </w:r>
      <w:r w:rsidR="008D37B6">
        <w:rPr>
          <w:rFonts w:ascii="仿宋_GB2312" w:eastAsia="仿宋_GB2312" w:hAnsi="黑体" w:hint="eastAsia"/>
          <w:sz w:val="32"/>
          <w:szCs w:val="32"/>
        </w:rPr>
        <w:t>等科目支出增加，基本支出和项目支出均增加</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九、其他重要事项的情况说明</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（一）机关运行经费（行政单位、参照公务员法管理的事业单位需说明，其他单位不需要说明）</w:t>
      </w:r>
    </w:p>
    <w:p w:rsidR="00ED0193" w:rsidRPr="000F4742" w:rsidRDefault="00B31074"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2023年</w:t>
      </w:r>
      <w:r w:rsidR="00BA4BA9" w:rsidRPr="000F4742">
        <w:rPr>
          <w:rFonts w:ascii="仿宋_GB2312" w:eastAsia="仿宋_GB2312" w:hAnsi="黑体" w:cs="仿宋_GB2312" w:hint="eastAsia"/>
          <w:sz w:val="32"/>
          <w:szCs w:val="32"/>
        </w:rPr>
        <w:t>海口市民政局</w:t>
      </w:r>
      <w:r w:rsidR="006103B0" w:rsidRPr="000F4742">
        <w:rPr>
          <w:rFonts w:ascii="仿宋_GB2312" w:eastAsia="仿宋_GB2312" w:hAnsi="黑体" w:cs="仿宋_GB2312" w:hint="eastAsia"/>
          <w:sz w:val="32"/>
          <w:szCs w:val="32"/>
        </w:rPr>
        <w:t>（</w:t>
      </w:r>
      <w:r w:rsidR="00C62F20" w:rsidRPr="000F4742">
        <w:rPr>
          <w:rFonts w:ascii="仿宋_GB2312" w:eastAsia="仿宋_GB2312" w:hAnsi="黑体" w:cs="仿宋_GB2312" w:hint="eastAsia"/>
          <w:sz w:val="32"/>
          <w:szCs w:val="32"/>
        </w:rPr>
        <w:t>单位</w:t>
      </w:r>
      <w:r w:rsidR="006103B0" w:rsidRPr="000F4742">
        <w:rPr>
          <w:rFonts w:ascii="仿宋_GB2312" w:eastAsia="仿宋_GB2312" w:hAnsi="黑体" w:cs="仿宋_GB2312" w:hint="eastAsia"/>
          <w:sz w:val="32"/>
          <w:szCs w:val="32"/>
        </w:rPr>
        <w:t>）的机关运行经费预算</w:t>
      </w:r>
      <w:r w:rsidR="00BA4BA9" w:rsidRPr="000F4742">
        <w:rPr>
          <w:rFonts w:ascii="仿宋_GB2312" w:eastAsia="仿宋_GB2312" w:hAnsi="黑体" w:cs="仿宋_GB2312" w:hint="eastAsia"/>
          <w:sz w:val="32"/>
          <w:szCs w:val="32"/>
        </w:rPr>
        <w:t>1</w:t>
      </w:r>
      <w:r w:rsidR="004736F3">
        <w:rPr>
          <w:rFonts w:ascii="仿宋_GB2312" w:eastAsia="仿宋_GB2312" w:hAnsi="黑体" w:cs="仿宋_GB2312" w:hint="eastAsia"/>
          <w:sz w:val="32"/>
          <w:szCs w:val="32"/>
        </w:rPr>
        <w:t>1</w:t>
      </w:r>
      <w:r w:rsidR="00DE1C23">
        <w:rPr>
          <w:rFonts w:ascii="仿宋_GB2312" w:eastAsia="仿宋_GB2312" w:hAnsi="黑体" w:cs="仿宋_GB2312" w:hint="eastAsia"/>
          <w:sz w:val="32"/>
          <w:szCs w:val="32"/>
        </w:rPr>
        <w:t>4</w:t>
      </w:r>
      <w:r w:rsidR="00BA4BA9" w:rsidRPr="000F4742">
        <w:rPr>
          <w:rFonts w:ascii="仿宋_GB2312" w:eastAsia="仿宋_GB2312" w:hAnsi="黑体" w:cs="仿宋_GB2312" w:hint="eastAsia"/>
          <w:sz w:val="32"/>
          <w:szCs w:val="32"/>
        </w:rPr>
        <w:t>.</w:t>
      </w:r>
      <w:r w:rsidR="00DE1C23">
        <w:rPr>
          <w:rFonts w:ascii="仿宋_GB2312" w:eastAsia="仿宋_GB2312" w:hAnsi="黑体" w:cs="仿宋_GB2312" w:hint="eastAsia"/>
          <w:sz w:val="32"/>
          <w:szCs w:val="32"/>
        </w:rPr>
        <w:t>44</w:t>
      </w:r>
      <w:r w:rsidR="006103B0"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（二）政府采购情况</w:t>
      </w:r>
    </w:p>
    <w:p w:rsidR="00ED0193" w:rsidRPr="000F4742" w:rsidRDefault="00B31074" w:rsidP="00545C89">
      <w:pPr>
        <w:spacing w:line="560" w:lineRule="exact"/>
        <w:ind w:firstLine="640"/>
        <w:rPr>
          <w:rFonts w:ascii="仿宋_GB2312" w:eastAsia="仿宋_GB2312" w:hAnsi="黑体"/>
          <w:sz w:val="32"/>
          <w:szCs w:val="32"/>
        </w:rPr>
      </w:pPr>
      <w:r>
        <w:rPr>
          <w:rFonts w:ascii="仿宋_GB2312" w:eastAsia="仿宋_GB2312" w:hAnsi="黑体" w:cs="仿宋_GB2312" w:hint="eastAsia"/>
          <w:sz w:val="32"/>
          <w:szCs w:val="32"/>
        </w:rPr>
        <w:t>2023年</w:t>
      </w:r>
      <w:r w:rsidR="00C62F20" w:rsidRPr="000F4742">
        <w:rPr>
          <w:rFonts w:ascii="仿宋_GB2312" w:eastAsia="仿宋_GB2312" w:hAnsi="黑体" w:hint="eastAsia"/>
          <w:sz w:val="32"/>
          <w:szCs w:val="32"/>
        </w:rPr>
        <w:t>海口市民政局（单位）</w:t>
      </w:r>
      <w:r w:rsidR="006103B0" w:rsidRPr="000F4742">
        <w:rPr>
          <w:rFonts w:ascii="仿宋_GB2312" w:eastAsia="仿宋_GB2312" w:hAnsi="黑体" w:cs="仿宋_GB2312" w:hint="eastAsia"/>
          <w:sz w:val="32"/>
          <w:szCs w:val="32"/>
        </w:rPr>
        <w:t>政府采购预算总额</w:t>
      </w:r>
      <w:r w:rsidR="00DE1C23">
        <w:rPr>
          <w:rFonts w:ascii="仿宋_GB2312" w:eastAsia="仿宋_GB2312" w:hAnsi="黑体" w:cs="仿宋_GB2312" w:hint="eastAsia"/>
          <w:sz w:val="32"/>
          <w:szCs w:val="32"/>
        </w:rPr>
        <w:t>1,551</w:t>
      </w:r>
      <w:r w:rsidR="00492805" w:rsidRPr="000F4742">
        <w:rPr>
          <w:rFonts w:ascii="仿宋_GB2312" w:eastAsia="仿宋_GB2312" w:hAnsi="黑体" w:cs="仿宋_GB2312" w:hint="eastAsia"/>
          <w:sz w:val="32"/>
          <w:szCs w:val="32"/>
        </w:rPr>
        <w:t>.</w:t>
      </w:r>
      <w:r w:rsidR="00DE1C23">
        <w:rPr>
          <w:rFonts w:ascii="仿宋_GB2312" w:eastAsia="仿宋_GB2312" w:hAnsi="黑体" w:cs="仿宋_GB2312" w:hint="eastAsia"/>
          <w:sz w:val="32"/>
          <w:szCs w:val="32"/>
        </w:rPr>
        <w:t>49</w:t>
      </w:r>
      <w:r w:rsidR="006103B0" w:rsidRPr="000F4742">
        <w:rPr>
          <w:rFonts w:ascii="仿宋_GB2312" w:eastAsia="仿宋_GB2312" w:hAnsi="黑体" w:hint="eastAsia"/>
          <w:sz w:val="32"/>
          <w:szCs w:val="32"/>
        </w:rPr>
        <w:t>万元，其中：政府采购货物预算</w:t>
      </w:r>
      <w:r w:rsidR="00DE1C23">
        <w:rPr>
          <w:rFonts w:ascii="仿宋_GB2312" w:eastAsia="仿宋_GB2312" w:hAnsi="黑体" w:cs="仿宋_GB2312" w:hint="eastAsia"/>
          <w:sz w:val="32"/>
          <w:szCs w:val="32"/>
        </w:rPr>
        <w:t>44</w:t>
      </w:r>
      <w:r w:rsidR="00492805" w:rsidRPr="000F4742">
        <w:rPr>
          <w:rFonts w:ascii="仿宋_GB2312" w:eastAsia="仿宋_GB2312" w:hAnsi="黑体" w:cs="仿宋_GB2312"/>
          <w:sz w:val="32"/>
          <w:szCs w:val="32"/>
        </w:rPr>
        <w:t>.</w:t>
      </w:r>
      <w:r w:rsidR="00DE1C23">
        <w:rPr>
          <w:rFonts w:ascii="仿宋_GB2312" w:eastAsia="仿宋_GB2312" w:hAnsi="黑体" w:cs="仿宋_GB2312" w:hint="eastAsia"/>
          <w:sz w:val="32"/>
          <w:szCs w:val="32"/>
        </w:rPr>
        <w:t>26</w:t>
      </w:r>
      <w:r w:rsidR="006103B0" w:rsidRPr="000F4742">
        <w:rPr>
          <w:rFonts w:ascii="仿宋_GB2312" w:eastAsia="仿宋_GB2312" w:hAnsi="黑体" w:hint="eastAsia"/>
          <w:sz w:val="32"/>
          <w:szCs w:val="32"/>
        </w:rPr>
        <w:t>万元，政府采购工程预算</w:t>
      </w:r>
      <w:r w:rsidR="00DE1C23">
        <w:rPr>
          <w:rFonts w:ascii="仿宋_GB2312" w:eastAsia="仿宋_GB2312" w:hAnsi="黑体" w:cs="仿宋_GB2312" w:hint="eastAsia"/>
          <w:sz w:val="32"/>
          <w:szCs w:val="32"/>
        </w:rPr>
        <w:t>342</w:t>
      </w:r>
      <w:r w:rsidR="00492805" w:rsidRPr="000F4742">
        <w:rPr>
          <w:rFonts w:ascii="仿宋_GB2312" w:eastAsia="仿宋_GB2312" w:hAnsi="黑体" w:cs="仿宋_GB2312" w:hint="eastAsia"/>
          <w:sz w:val="32"/>
          <w:szCs w:val="32"/>
        </w:rPr>
        <w:t>.</w:t>
      </w:r>
      <w:r w:rsidR="00DE1C23">
        <w:rPr>
          <w:rFonts w:ascii="仿宋_GB2312" w:eastAsia="仿宋_GB2312" w:hAnsi="黑体" w:cs="仿宋_GB2312" w:hint="eastAsia"/>
          <w:sz w:val="32"/>
          <w:szCs w:val="32"/>
        </w:rPr>
        <w:t>26</w:t>
      </w:r>
      <w:r w:rsidR="006103B0" w:rsidRPr="000F4742">
        <w:rPr>
          <w:rFonts w:ascii="仿宋_GB2312" w:eastAsia="仿宋_GB2312" w:hAnsi="黑体" w:hint="eastAsia"/>
          <w:sz w:val="32"/>
          <w:szCs w:val="32"/>
        </w:rPr>
        <w:t>万元，政府采购服务预算</w:t>
      </w:r>
      <w:r w:rsidR="00DE1C23">
        <w:rPr>
          <w:rFonts w:ascii="仿宋_GB2312" w:eastAsia="仿宋_GB2312" w:hAnsi="黑体" w:hint="eastAsia"/>
          <w:sz w:val="32"/>
          <w:szCs w:val="32"/>
        </w:rPr>
        <w:t>1,164</w:t>
      </w:r>
      <w:r w:rsidR="00492805" w:rsidRPr="000F4742">
        <w:rPr>
          <w:rFonts w:ascii="仿宋_GB2312" w:eastAsia="仿宋_GB2312" w:hAnsi="黑体" w:cs="仿宋_GB2312"/>
          <w:sz w:val="32"/>
          <w:szCs w:val="32"/>
        </w:rPr>
        <w:t>.</w:t>
      </w:r>
      <w:r w:rsidR="00DE1C23">
        <w:rPr>
          <w:rFonts w:ascii="仿宋_GB2312" w:eastAsia="仿宋_GB2312" w:hAnsi="黑体" w:cs="仿宋_GB2312" w:hint="eastAsia"/>
          <w:sz w:val="32"/>
          <w:szCs w:val="32"/>
        </w:rPr>
        <w:t>9</w:t>
      </w:r>
      <w:r w:rsidR="00492805" w:rsidRPr="000F4742">
        <w:rPr>
          <w:rFonts w:ascii="仿宋_GB2312" w:eastAsia="仿宋_GB2312" w:hAnsi="黑体" w:cs="仿宋_GB2312"/>
          <w:sz w:val="32"/>
          <w:szCs w:val="32"/>
        </w:rPr>
        <w:t>7</w:t>
      </w:r>
      <w:r w:rsidR="006103B0"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（三）国有资产占有使用情况</w:t>
      </w:r>
    </w:p>
    <w:p w:rsidR="00ED0193" w:rsidRPr="000F4742" w:rsidRDefault="006103B0" w:rsidP="00545C89">
      <w:pPr>
        <w:spacing w:line="560" w:lineRule="exact"/>
        <w:ind w:firstLineChars="200" w:firstLine="640"/>
        <w:rPr>
          <w:rFonts w:ascii="仿宋_GB2312" w:eastAsia="仿宋_GB2312" w:hAnsi="黑体" w:cs="仿宋_GB2312"/>
          <w:sz w:val="32"/>
          <w:szCs w:val="32"/>
        </w:rPr>
      </w:pPr>
      <w:r w:rsidRPr="000F4742">
        <w:rPr>
          <w:rFonts w:ascii="仿宋_GB2312" w:eastAsia="仿宋_GB2312" w:hAnsi="黑体" w:cs="仿宋_GB2312" w:hint="eastAsia"/>
          <w:sz w:val="32"/>
          <w:szCs w:val="32"/>
        </w:rPr>
        <w:t>截至</w:t>
      </w:r>
      <w:r w:rsidR="00B31074">
        <w:rPr>
          <w:rFonts w:ascii="仿宋_GB2312" w:eastAsia="仿宋_GB2312" w:hAnsi="黑体" w:cs="仿宋_GB2312" w:hint="eastAsia"/>
          <w:sz w:val="32"/>
          <w:szCs w:val="32"/>
        </w:rPr>
        <w:t>2022年</w:t>
      </w:r>
      <w:r w:rsidRPr="000F4742">
        <w:rPr>
          <w:rFonts w:ascii="仿宋_GB2312" w:eastAsia="仿宋_GB2312" w:hAnsi="黑体" w:hint="eastAsia"/>
          <w:sz w:val="32"/>
          <w:szCs w:val="32"/>
        </w:rPr>
        <w:t>12月31日，</w:t>
      </w:r>
      <w:r w:rsidR="00C62F20" w:rsidRPr="000F4742">
        <w:rPr>
          <w:rFonts w:ascii="仿宋_GB2312" w:eastAsia="仿宋_GB2312" w:hAnsi="黑体" w:cs="仿宋_GB2312" w:hint="eastAsia"/>
          <w:sz w:val="32"/>
          <w:szCs w:val="32"/>
        </w:rPr>
        <w:t>海口市民政局（单位）</w:t>
      </w:r>
      <w:r w:rsidRPr="000F4742">
        <w:rPr>
          <w:rFonts w:ascii="仿宋_GB2312" w:eastAsia="仿宋_GB2312" w:hAnsi="黑体" w:cs="仿宋_GB2312" w:hint="eastAsia"/>
          <w:sz w:val="32"/>
          <w:szCs w:val="32"/>
        </w:rPr>
        <w:t>本级及下属各预算单位共有车辆</w:t>
      </w:r>
      <w:r w:rsidR="00171303">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辆，其中，领导干部用车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辆，机要通信应急用车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辆、一般执法执勤用车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辆、特种专业技术用车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辆、其他用车</w:t>
      </w:r>
      <w:r w:rsidR="00171303">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辆。单位价值100万元以上设备</w:t>
      </w:r>
      <w:r w:rsidR="001275C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台（套）。</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（四）绩效目标设置情况</w:t>
      </w:r>
    </w:p>
    <w:p w:rsidR="00ED0193" w:rsidRPr="000F4742" w:rsidRDefault="00B31074"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2023年</w:t>
      </w:r>
      <w:r w:rsidR="00C62F20" w:rsidRPr="000F4742">
        <w:rPr>
          <w:rFonts w:ascii="仿宋_GB2312" w:eastAsia="仿宋_GB2312" w:hAnsi="黑体" w:cs="仿宋_GB2312" w:hint="eastAsia"/>
          <w:sz w:val="32"/>
          <w:szCs w:val="32"/>
        </w:rPr>
        <w:t>海口市民政局（单位）</w:t>
      </w:r>
      <w:r w:rsidR="00DE1C23">
        <w:rPr>
          <w:rFonts w:ascii="仿宋_GB2312" w:eastAsia="仿宋_GB2312" w:hAnsi="黑体" w:cs="仿宋_GB2312" w:hint="eastAsia"/>
          <w:sz w:val="32"/>
          <w:szCs w:val="32"/>
        </w:rPr>
        <w:t>20</w:t>
      </w:r>
      <w:r w:rsidR="006103B0" w:rsidRPr="000F4742">
        <w:rPr>
          <w:rFonts w:ascii="仿宋_GB2312" w:eastAsia="仿宋_GB2312" w:hAnsi="黑体" w:cs="仿宋_GB2312" w:hint="eastAsia"/>
          <w:sz w:val="32"/>
          <w:szCs w:val="32"/>
        </w:rPr>
        <w:t>个项目实行绩效目标管理，涉及一般公共预算</w:t>
      </w:r>
      <w:r w:rsidR="00171303">
        <w:rPr>
          <w:rFonts w:ascii="仿宋_GB2312" w:eastAsia="仿宋_GB2312" w:hAnsi="黑体" w:cs="仿宋_GB2312" w:hint="eastAsia"/>
          <w:sz w:val="32"/>
          <w:szCs w:val="32"/>
        </w:rPr>
        <w:t>2</w:t>
      </w:r>
      <w:r w:rsidR="00545C89" w:rsidRPr="000F4742">
        <w:rPr>
          <w:rFonts w:ascii="仿宋_GB2312" w:eastAsia="仿宋_GB2312" w:hAnsi="黑体" w:cs="仿宋_GB2312" w:hint="eastAsia"/>
          <w:sz w:val="32"/>
          <w:szCs w:val="32"/>
        </w:rPr>
        <w:t>,</w:t>
      </w:r>
      <w:r w:rsidR="00DE1C23">
        <w:rPr>
          <w:rFonts w:ascii="仿宋_GB2312" w:eastAsia="仿宋_GB2312" w:hAnsi="黑体" w:cs="仿宋_GB2312" w:hint="eastAsia"/>
          <w:sz w:val="32"/>
          <w:szCs w:val="32"/>
        </w:rPr>
        <w:t>566</w:t>
      </w:r>
      <w:r w:rsidR="00545C89" w:rsidRPr="000F4742">
        <w:rPr>
          <w:rFonts w:ascii="仿宋_GB2312" w:eastAsia="仿宋_GB2312" w:hAnsi="黑体" w:cs="仿宋_GB2312"/>
          <w:sz w:val="32"/>
          <w:szCs w:val="32"/>
        </w:rPr>
        <w:t>.</w:t>
      </w:r>
      <w:r w:rsidR="00DE1C23">
        <w:rPr>
          <w:rFonts w:ascii="仿宋_GB2312" w:eastAsia="仿宋_GB2312" w:hAnsi="黑体" w:cs="仿宋_GB2312" w:hint="eastAsia"/>
          <w:sz w:val="32"/>
          <w:szCs w:val="32"/>
        </w:rPr>
        <w:t>16</w:t>
      </w:r>
      <w:r w:rsidR="006103B0" w:rsidRPr="000F4742">
        <w:rPr>
          <w:rFonts w:ascii="仿宋_GB2312" w:eastAsia="仿宋_GB2312" w:hAnsi="黑体" w:hint="eastAsia"/>
          <w:sz w:val="32"/>
          <w:szCs w:val="32"/>
        </w:rPr>
        <w:t>万元、政府性基金</w:t>
      </w:r>
      <w:r w:rsidR="00DE1C23">
        <w:rPr>
          <w:rFonts w:ascii="仿宋_GB2312" w:eastAsia="仿宋_GB2312" w:hAnsi="黑体" w:cs="仿宋_GB2312" w:hint="eastAsia"/>
          <w:sz w:val="32"/>
          <w:szCs w:val="32"/>
        </w:rPr>
        <w:t>156</w:t>
      </w:r>
      <w:r w:rsidR="00545C89" w:rsidRPr="000F4742">
        <w:rPr>
          <w:rFonts w:ascii="仿宋_GB2312" w:eastAsia="仿宋_GB2312" w:hAnsi="黑体" w:cs="仿宋_GB2312"/>
          <w:sz w:val="32"/>
          <w:szCs w:val="32"/>
        </w:rPr>
        <w:t>.</w:t>
      </w:r>
      <w:r w:rsidR="00DE1C23">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lastRenderedPageBreak/>
        <w:t>万元。</w:t>
      </w:r>
    </w:p>
    <w:p w:rsidR="00ED0193" w:rsidRPr="000F4742" w:rsidRDefault="00ED0193" w:rsidP="00545C89">
      <w:pPr>
        <w:spacing w:line="560" w:lineRule="exact"/>
        <w:jc w:val="left"/>
        <w:rPr>
          <w:rFonts w:ascii="仿宋_GB2312" w:eastAsia="仿宋_GB2312" w:hAnsi="宋体" w:cs="宋体"/>
          <w:kern w:val="0"/>
          <w:sz w:val="32"/>
          <w:szCs w:val="30"/>
        </w:rPr>
      </w:pPr>
    </w:p>
    <w:p w:rsidR="00ED0193" w:rsidRPr="000F4742" w:rsidRDefault="006103B0" w:rsidP="00545C89">
      <w:pPr>
        <w:spacing w:line="560" w:lineRule="exact"/>
        <w:jc w:val="center"/>
        <w:rPr>
          <w:rFonts w:ascii="黑体" w:eastAsia="黑体" w:hAnsi="黑体"/>
          <w:b/>
          <w:sz w:val="32"/>
          <w:szCs w:val="32"/>
        </w:rPr>
      </w:pPr>
      <w:r w:rsidRPr="000F4742">
        <w:rPr>
          <w:rFonts w:ascii="黑体" w:eastAsia="黑体" w:hAnsi="黑体" w:hint="eastAsia"/>
          <w:b/>
          <w:sz w:val="32"/>
          <w:szCs w:val="32"/>
        </w:rPr>
        <w:t>第四部分  名词解释</w:t>
      </w:r>
    </w:p>
    <w:p w:rsidR="00ED0193" w:rsidRPr="000F4742" w:rsidRDefault="00ED0193" w:rsidP="00545C89">
      <w:pPr>
        <w:spacing w:line="560" w:lineRule="exact"/>
        <w:ind w:firstLineChars="200" w:firstLine="640"/>
        <w:jc w:val="left"/>
        <w:rPr>
          <w:rFonts w:ascii="仿宋_GB2312" w:eastAsia="仿宋_GB2312" w:cs="宋体"/>
          <w:bCs/>
          <w:kern w:val="0"/>
          <w:sz w:val="32"/>
          <w:szCs w:val="32"/>
          <w:lang w:val="zh-CN"/>
        </w:rPr>
      </w:pP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一、财政拨款收入：指本级财政当年拨付的资金。</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二、事业收入：指事业单位开展专业业务活动及辅助活动取得的收入。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四、其他收入：指除上述“财政拨款收入”“事业收入”“经营收入”等以外的收入。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五、年初结转和结余：指以前年度尚未完成、结转到本年按有关规定继续使用的资金。</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 xml:space="preserve">六、基本支出：指行政事业单位用于为保障其机构正常运转、完成日常工作任务而发生的人员支出和公用支出。   </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七、工资福利支出：反映单位开支的在职职工和编制外长期聘用人员的各类劳动报酬，以及为上述人员缴纳的各项社会保险费等。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八、对个人和家庭的补助支出：反映政府用于对个人和家庭的补助支出，包括</w:t>
      </w:r>
      <w:r w:rsidR="00B31074">
        <w:rPr>
          <w:rFonts w:ascii="仿宋_GB2312" w:eastAsia="仿宋_GB2312" w:hAnsi="宋体" w:cs="宋体" w:hint="eastAsia"/>
          <w:color w:val="000000"/>
          <w:kern w:val="0"/>
          <w:sz w:val="32"/>
          <w:szCs w:val="30"/>
        </w:rPr>
        <w:t>离休费、退休费、退职（役）费、抚恤金、生活补助、救济费、医疗费补助、助学金、独生子女奖励金、个人农业生产补贴、代缴社会保险费、其他等。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九、商品和服务支出：反映单位购买商品和服务的支出，包括</w:t>
      </w:r>
      <w:r w:rsidR="00B31074">
        <w:rPr>
          <w:rFonts w:ascii="仿宋_GB2312" w:eastAsia="仿宋_GB2312" w:hAnsi="宋体" w:cs="宋体" w:hint="eastAsia"/>
          <w:color w:val="000000"/>
          <w:kern w:val="0"/>
          <w:sz w:val="32"/>
          <w:szCs w:val="30"/>
        </w:rPr>
        <w:t>办公费、印刷费、咨询费、手续费、水费、电费、邮电</w:t>
      </w:r>
      <w:r w:rsidR="00B31074">
        <w:rPr>
          <w:rFonts w:ascii="仿宋_GB2312" w:eastAsia="仿宋_GB2312" w:hAnsi="宋体" w:cs="宋体" w:hint="eastAsia"/>
          <w:color w:val="000000"/>
          <w:kern w:val="0"/>
          <w:sz w:val="32"/>
          <w:szCs w:val="30"/>
        </w:rPr>
        <w:lastRenderedPageBreak/>
        <w:t>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十、项目支出：指各</w:t>
      </w:r>
      <w:r w:rsidR="00C62F20" w:rsidRPr="000F4742">
        <w:rPr>
          <w:rFonts w:ascii="仿宋_GB2312" w:eastAsia="仿宋_GB2312" w:hAnsi="宋体" w:cs="宋体" w:hint="eastAsia"/>
          <w:kern w:val="0"/>
          <w:sz w:val="32"/>
          <w:szCs w:val="30"/>
        </w:rPr>
        <w:t>单位</w:t>
      </w:r>
      <w:r w:rsidRPr="000F4742">
        <w:rPr>
          <w:rFonts w:ascii="仿宋_GB2312" w:eastAsia="仿宋_GB2312" w:hAnsi="宋体" w:cs="宋体" w:hint="eastAsia"/>
          <w:kern w:val="0"/>
          <w:sz w:val="32"/>
          <w:szCs w:val="30"/>
        </w:rPr>
        <w:t>、各单位为完成其特定的工作任务和事业发展目标所发生的支出。</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sidR="00B31074">
        <w:rPr>
          <w:rFonts w:ascii="仿宋_GB2312" w:eastAsia="仿宋_GB2312" w:hAnsi="宋体" w:cs="宋体" w:hint="eastAsia"/>
          <w:color w:val="000000"/>
          <w:kern w:val="0"/>
          <w:sz w:val="32"/>
          <w:szCs w:val="30"/>
        </w:rPr>
        <w:t>、牌照费</w:t>
      </w:r>
      <w:r w:rsidRPr="000F4742">
        <w:rPr>
          <w:rFonts w:ascii="仿宋_GB2312" w:eastAsia="仿宋_GB2312" w:hAnsi="宋体" w:cs="宋体" w:hint="eastAsia"/>
          <w:kern w:val="0"/>
          <w:sz w:val="32"/>
          <w:szCs w:val="30"/>
        </w:rPr>
        <w:t>）及燃料费、维修费、过路过桥费、保险费、安全奖励费用等支出；公务接待费指单位按规定开支的各类公务接待（含外宾接待）支出。</w:t>
      </w:r>
    </w:p>
    <w:p w:rsidR="00ED0193" w:rsidRPr="000F4742" w:rsidRDefault="006103B0" w:rsidP="00545C89">
      <w:pPr>
        <w:spacing w:line="560" w:lineRule="exact"/>
        <w:ind w:firstLineChars="200" w:firstLine="640"/>
        <w:jc w:val="left"/>
        <w:rPr>
          <w:rFonts w:ascii="仿宋_GB2312" w:eastAsia="仿宋_GB2312" w:hAnsi="黑体" w:cs="仿宋_GB2312"/>
          <w:sz w:val="32"/>
          <w:szCs w:val="32"/>
        </w:rPr>
      </w:pPr>
      <w:r w:rsidRPr="000F4742">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r w:rsidR="00EA5B69">
        <w:rPr>
          <w:rFonts w:ascii="仿宋_GB2312" w:eastAsia="仿宋_GB2312" w:hAnsi="宋体" w:cs="宋体" w:hint="eastAsia"/>
          <w:kern w:val="0"/>
          <w:sz w:val="32"/>
          <w:szCs w:val="30"/>
        </w:rPr>
        <w:t>。</w:t>
      </w:r>
    </w:p>
    <w:sectPr w:rsidR="00ED0193" w:rsidRPr="000F4742" w:rsidSect="00C91C06">
      <w:footerReference w:type="even" r:id="rId10"/>
      <w:footerReference w:type="default" r:id="rId11"/>
      <w:pgSz w:w="11906" w:h="16838" w:code="9"/>
      <w:pgMar w:top="1440" w:right="1797" w:bottom="1440" w:left="179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1A" w:rsidRDefault="007F551A" w:rsidP="0076023F">
      <w:r>
        <w:separator/>
      </w:r>
    </w:p>
  </w:endnote>
  <w:endnote w:type="continuationSeparator" w:id="1">
    <w:p w:rsidR="007F551A" w:rsidRDefault="007F551A" w:rsidP="007602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3" w:rsidRPr="006958C3" w:rsidRDefault="006958C3">
    <w:pPr>
      <w:pStyle w:val="a3"/>
      <w:rPr>
        <w:rFonts w:ascii="Times New Roman" w:hAnsi="Times New Roman" w:cs="Times New Roman"/>
        <w:sz w:val="28"/>
        <w:szCs w:val="28"/>
      </w:rPr>
    </w:pPr>
  </w:p>
  <w:p w:rsidR="006F528A" w:rsidRDefault="006F52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93"/>
      <w:docPartObj>
        <w:docPartGallery w:val="Page Numbers (Bottom of Page)"/>
        <w:docPartUnique/>
      </w:docPartObj>
    </w:sdtPr>
    <w:sdtEndPr>
      <w:rPr>
        <w:rFonts w:ascii="Times New Roman" w:hAnsi="Times New Roman" w:cs="Times New Roman"/>
        <w:sz w:val="28"/>
        <w:szCs w:val="28"/>
      </w:rPr>
    </w:sdtEndPr>
    <w:sdtContent>
      <w:p w:rsidR="006958C3" w:rsidRPr="006958C3" w:rsidRDefault="00557ADB">
        <w:pPr>
          <w:pStyle w:val="a3"/>
          <w:rPr>
            <w:rFonts w:ascii="Times New Roman" w:hAnsi="Times New Roman" w:cs="Times New Roman"/>
            <w:sz w:val="28"/>
            <w:szCs w:val="28"/>
          </w:rPr>
        </w:pPr>
        <w:r w:rsidRPr="006958C3">
          <w:rPr>
            <w:rFonts w:ascii="Times New Roman" w:hAnsi="Times New Roman" w:cs="Times New Roman"/>
            <w:sz w:val="28"/>
            <w:szCs w:val="28"/>
          </w:rPr>
          <w:fldChar w:fldCharType="begin"/>
        </w:r>
        <w:r w:rsidR="006958C3" w:rsidRPr="006958C3">
          <w:rPr>
            <w:rFonts w:ascii="Times New Roman" w:hAnsi="Times New Roman" w:cs="Times New Roman"/>
            <w:sz w:val="28"/>
            <w:szCs w:val="28"/>
          </w:rPr>
          <w:instrText xml:space="preserve"> PAGE   \* MERGEFORMAT </w:instrText>
        </w:r>
        <w:r w:rsidRPr="006958C3">
          <w:rPr>
            <w:rFonts w:ascii="Times New Roman" w:hAnsi="Times New Roman" w:cs="Times New Roman"/>
            <w:sz w:val="28"/>
            <w:szCs w:val="28"/>
          </w:rPr>
          <w:fldChar w:fldCharType="separate"/>
        </w:r>
        <w:r w:rsidR="00AE4E30" w:rsidRPr="00AE4E30">
          <w:rPr>
            <w:rFonts w:ascii="Times New Roman" w:hAnsi="Times New Roman" w:cs="Times New Roman"/>
            <w:noProof/>
            <w:sz w:val="28"/>
            <w:szCs w:val="28"/>
            <w:lang w:val="zh-CN"/>
          </w:rPr>
          <w:t>-</w:t>
        </w:r>
        <w:r w:rsidR="00AE4E30">
          <w:rPr>
            <w:rFonts w:ascii="Times New Roman" w:hAnsi="Times New Roman" w:cs="Times New Roman"/>
            <w:noProof/>
            <w:sz w:val="28"/>
            <w:szCs w:val="28"/>
          </w:rPr>
          <w:t xml:space="preserve"> 4 -</w:t>
        </w:r>
        <w:r w:rsidRPr="006958C3">
          <w:rPr>
            <w:rFonts w:ascii="Times New Roman" w:hAnsi="Times New Roman" w:cs="Times New Roman"/>
            <w:sz w:val="28"/>
            <w:szCs w:val="28"/>
          </w:rPr>
          <w:fldChar w:fldCharType="end"/>
        </w:r>
      </w:p>
    </w:sdtContent>
  </w:sdt>
  <w:p w:rsidR="006958C3" w:rsidRDefault="006958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82"/>
      <w:docPartObj>
        <w:docPartGallery w:val="Page Numbers (Bottom of Page)"/>
        <w:docPartUnique/>
      </w:docPartObj>
    </w:sdtPr>
    <w:sdtContent>
      <w:p w:rsidR="006958C3" w:rsidRDefault="00557ADB" w:rsidP="006958C3">
        <w:pPr>
          <w:pStyle w:val="a3"/>
          <w:jc w:val="right"/>
        </w:pPr>
        <w:r w:rsidRPr="006958C3">
          <w:rPr>
            <w:rFonts w:ascii="Times New Roman" w:hAnsi="Times New Roman" w:cs="Times New Roman"/>
            <w:sz w:val="28"/>
            <w:szCs w:val="28"/>
          </w:rPr>
          <w:fldChar w:fldCharType="begin"/>
        </w:r>
        <w:r w:rsidR="006958C3" w:rsidRPr="006958C3">
          <w:rPr>
            <w:rFonts w:ascii="Times New Roman" w:hAnsi="Times New Roman" w:cs="Times New Roman"/>
            <w:sz w:val="28"/>
            <w:szCs w:val="28"/>
          </w:rPr>
          <w:instrText xml:space="preserve"> PAGE   \* MERGEFORMAT </w:instrText>
        </w:r>
        <w:r w:rsidRPr="006958C3">
          <w:rPr>
            <w:rFonts w:ascii="Times New Roman" w:hAnsi="Times New Roman" w:cs="Times New Roman"/>
            <w:sz w:val="28"/>
            <w:szCs w:val="28"/>
          </w:rPr>
          <w:fldChar w:fldCharType="separate"/>
        </w:r>
        <w:r w:rsidR="00AE4E30" w:rsidRPr="00AE4E30">
          <w:rPr>
            <w:rFonts w:ascii="Times New Roman" w:hAnsi="Times New Roman" w:cs="Times New Roman"/>
            <w:noProof/>
            <w:sz w:val="28"/>
            <w:szCs w:val="28"/>
            <w:lang w:val="zh-CN"/>
          </w:rPr>
          <w:t>-</w:t>
        </w:r>
        <w:r w:rsidR="00AE4E30">
          <w:rPr>
            <w:rFonts w:ascii="Times New Roman" w:hAnsi="Times New Roman" w:cs="Times New Roman"/>
            <w:noProof/>
            <w:sz w:val="28"/>
            <w:szCs w:val="28"/>
          </w:rPr>
          <w:t xml:space="preserve"> 3 -</w:t>
        </w:r>
        <w:r w:rsidRPr="006958C3">
          <w:rPr>
            <w:rFonts w:ascii="Times New Roman" w:hAnsi="Times New Roman" w:cs="Times New Roman"/>
            <w:sz w:val="28"/>
            <w:szCs w:val="28"/>
          </w:rPr>
          <w:fldChar w:fldCharType="end"/>
        </w:r>
      </w:p>
    </w:sdtContent>
  </w:sdt>
  <w:p w:rsidR="006958C3" w:rsidRDefault="006958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1A" w:rsidRDefault="007F551A" w:rsidP="0076023F">
      <w:r>
        <w:separator/>
      </w:r>
    </w:p>
  </w:footnote>
  <w:footnote w:type="continuationSeparator" w:id="1">
    <w:p w:rsidR="007F551A" w:rsidRDefault="007F551A" w:rsidP="0076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193"/>
    <w:rsid w:val="000112EF"/>
    <w:rsid w:val="00011C31"/>
    <w:rsid w:val="000216CC"/>
    <w:rsid w:val="00027703"/>
    <w:rsid w:val="000366EC"/>
    <w:rsid w:val="00050C5E"/>
    <w:rsid w:val="00064972"/>
    <w:rsid w:val="00070C24"/>
    <w:rsid w:val="00076C5A"/>
    <w:rsid w:val="000A62D5"/>
    <w:rsid w:val="000A750C"/>
    <w:rsid w:val="000C7375"/>
    <w:rsid w:val="000F4742"/>
    <w:rsid w:val="001275CE"/>
    <w:rsid w:val="00136564"/>
    <w:rsid w:val="00150979"/>
    <w:rsid w:val="00156FD0"/>
    <w:rsid w:val="00160783"/>
    <w:rsid w:val="00171303"/>
    <w:rsid w:val="00196F02"/>
    <w:rsid w:val="001B5A2F"/>
    <w:rsid w:val="001E577A"/>
    <w:rsid w:val="001E791E"/>
    <w:rsid w:val="001F124B"/>
    <w:rsid w:val="00210C1C"/>
    <w:rsid w:val="00221BC1"/>
    <w:rsid w:val="002307C0"/>
    <w:rsid w:val="00247524"/>
    <w:rsid w:val="002926A2"/>
    <w:rsid w:val="002D2E19"/>
    <w:rsid w:val="002D3801"/>
    <w:rsid w:val="002D4B9D"/>
    <w:rsid w:val="002D6314"/>
    <w:rsid w:val="00341064"/>
    <w:rsid w:val="00353169"/>
    <w:rsid w:val="00364B7F"/>
    <w:rsid w:val="00383719"/>
    <w:rsid w:val="003B3EFA"/>
    <w:rsid w:val="00416E2B"/>
    <w:rsid w:val="004357BF"/>
    <w:rsid w:val="00436B5D"/>
    <w:rsid w:val="004736F3"/>
    <w:rsid w:val="00492805"/>
    <w:rsid w:val="004B1FE7"/>
    <w:rsid w:val="004F5D3A"/>
    <w:rsid w:val="00510BB1"/>
    <w:rsid w:val="00545C89"/>
    <w:rsid w:val="00557ADB"/>
    <w:rsid w:val="00557B59"/>
    <w:rsid w:val="005720CD"/>
    <w:rsid w:val="005D4104"/>
    <w:rsid w:val="005F0B34"/>
    <w:rsid w:val="006103B0"/>
    <w:rsid w:val="006166EA"/>
    <w:rsid w:val="006557B7"/>
    <w:rsid w:val="00674ECA"/>
    <w:rsid w:val="00690C97"/>
    <w:rsid w:val="006958C3"/>
    <w:rsid w:val="006C72DB"/>
    <w:rsid w:val="006D7087"/>
    <w:rsid w:val="006F528A"/>
    <w:rsid w:val="00732F91"/>
    <w:rsid w:val="0076023F"/>
    <w:rsid w:val="00780DBC"/>
    <w:rsid w:val="00786EE4"/>
    <w:rsid w:val="007D129F"/>
    <w:rsid w:val="007D16DB"/>
    <w:rsid w:val="007E41E3"/>
    <w:rsid w:val="007F551A"/>
    <w:rsid w:val="00841648"/>
    <w:rsid w:val="00860960"/>
    <w:rsid w:val="008D37B6"/>
    <w:rsid w:val="0090342E"/>
    <w:rsid w:val="009157D6"/>
    <w:rsid w:val="009166DC"/>
    <w:rsid w:val="0093593B"/>
    <w:rsid w:val="00940987"/>
    <w:rsid w:val="009467FF"/>
    <w:rsid w:val="00977CC9"/>
    <w:rsid w:val="00982B1E"/>
    <w:rsid w:val="009A1958"/>
    <w:rsid w:val="009B0D9A"/>
    <w:rsid w:val="009D3E82"/>
    <w:rsid w:val="009F06FE"/>
    <w:rsid w:val="00A10A50"/>
    <w:rsid w:val="00A304F9"/>
    <w:rsid w:val="00A57C6D"/>
    <w:rsid w:val="00A66960"/>
    <w:rsid w:val="00A6771D"/>
    <w:rsid w:val="00A91C82"/>
    <w:rsid w:val="00A945DB"/>
    <w:rsid w:val="00A947B3"/>
    <w:rsid w:val="00AE4E30"/>
    <w:rsid w:val="00B31074"/>
    <w:rsid w:val="00B45E63"/>
    <w:rsid w:val="00B964D5"/>
    <w:rsid w:val="00BA0A94"/>
    <w:rsid w:val="00BA46CA"/>
    <w:rsid w:val="00BA4BA9"/>
    <w:rsid w:val="00BA70FD"/>
    <w:rsid w:val="00BB26EE"/>
    <w:rsid w:val="00C15BDF"/>
    <w:rsid w:val="00C23402"/>
    <w:rsid w:val="00C24F9D"/>
    <w:rsid w:val="00C33975"/>
    <w:rsid w:val="00C62F20"/>
    <w:rsid w:val="00C91C06"/>
    <w:rsid w:val="00CB5C43"/>
    <w:rsid w:val="00CD2514"/>
    <w:rsid w:val="00CF1DFA"/>
    <w:rsid w:val="00CF264E"/>
    <w:rsid w:val="00D12203"/>
    <w:rsid w:val="00D258C9"/>
    <w:rsid w:val="00D64B4B"/>
    <w:rsid w:val="00DC368C"/>
    <w:rsid w:val="00DE1C23"/>
    <w:rsid w:val="00E97E10"/>
    <w:rsid w:val="00EA5B69"/>
    <w:rsid w:val="00EB6FA3"/>
    <w:rsid w:val="00EC0C7B"/>
    <w:rsid w:val="00ED0193"/>
    <w:rsid w:val="00EF00DA"/>
    <w:rsid w:val="00EF61C8"/>
    <w:rsid w:val="00F03CAF"/>
    <w:rsid w:val="00F54922"/>
    <w:rsid w:val="00FA446F"/>
    <w:rsid w:val="00FA64DA"/>
    <w:rsid w:val="00FD6007"/>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019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019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D0193"/>
    <w:pPr>
      <w:ind w:firstLineChars="200" w:firstLine="420"/>
    </w:pPr>
  </w:style>
  <w:style w:type="paragraph" w:customStyle="1" w:styleId="1CharCharChar">
    <w:name w:val="正文1 Char Char Char"/>
    <w:basedOn w:val="a"/>
    <w:qFormat/>
    <w:rsid w:val="00ED019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ED0193"/>
    <w:rPr>
      <w:sz w:val="18"/>
      <w:szCs w:val="18"/>
    </w:rPr>
  </w:style>
  <w:style w:type="character" w:customStyle="1" w:styleId="Char">
    <w:name w:val="页脚 Char"/>
    <w:basedOn w:val="a0"/>
    <w:link w:val="a3"/>
    <w:uiPriority w:val="99"/>
    <w:qFormat/>
    <w:rsid w:val="00ED0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84E63-E743-46E3-A2A0-5C7B7956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1067</Words>
  <Characters>6087</Characters>
  <Application>Microsoft Office Word</Application>
  <DocSecurity>0</DocSecurity>
  <Lines>50</Lines>
  <Paragraphs>14</Paragraphs>
  <ScaleCrop>false</ScaleCrop>
  <Company>微软公司</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2</cp:revision>
  <dcterms:created xsi:type="dcterms:W3CDTF">2023-07-17T03:48:00Z</dcterms:created>
  <dcterms:modified xsi:type="dcterms:W3CDTF">2023-07-17T03:48:00Z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